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4B" w:rsidRPr="00D07BB6" w:rsidRDefault="00896676" w:rsidP="00896676">
      <w:pPr>
        <w:jc w:val="right"/>
        <w:rPr>
          <w:rFonts w:cs="Times New Roman"/>
          <w:sz w:val="24"/>
          <w:szCs w:val="24"/>
        </w:rPr>
      </w:pPr>
      <w:r w:rsidRPr="00D07BB6">
        <w:rPr>
          <w:rFonts w:cs="Times New Roman"/>
          <w:sz w:val="24"/>
          <w:szCs w:val="24"/>
        </w:rPr>
        <w:t>...................................... dnia ...........................</w:t>
      </w:r>
    </w:p>
    <w:p w:rsidR="00896676" w:rsidRPr="00D07BB6" w:rsidRDefault="00896676" w:rsidP="00896676">
      <w:pPr>
        <w:rPr>
          <w:rFonts w:cs="Times New Roman"/>
          <w:sz w:val="24"/>
          <w:szCs w:val="24"/>
        </w:rPr>
      </w:pPr>
    </w:p>
    <w:p w:rsidR="00896676" w:rsidRPr="00D07BB6" w:rsidRDefault="00896676" w:rsidP="00896676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676" w:rsidRPr="007C62D6" w:rsidTr="007C62D6">
        <w:trPr>
          <w:trHeight w:val="971"/>
        </w:trPr>
        <w:tc>
          <w:tcPr>
            <w:tcW w:w="9212" w:type="dxa"/>
            <w:shd w:val="clear" w:color="auto" w:fill="E0E0E0"/>
          </w:tcPr>
          <w:p w:rsidR="0049026D" w:rsidRDefault="00205F3E" w:rsidP="0049026D">
            <w:pPr>
              <w:pStyle w:val="Tekstpodstawowy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WNIOSEK</w:t>
            </w:r>
          </w:p>
          <w:p w:rsidR="007D1AC5" w:rsidRPr="0064587C" w:rsidRDefault="0049026D" w:rsidP="0064587C">
            <w:pPr>
              <w:pStyle w:val="Tekstpodstawowy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6D">
              <w:rPr>
                <w:rFonts w:ascii="Times New Roman" w:hAnsi="Times New Roman"/>
                <w:b/>
                <w:sz w:val="24"/>
                <w:szCs w:val="24"/>
              </w:rPr>
              <w:t xml:space="preserve">DLA PRACODAWCÓW LUB PRZEDSIĘBIORCÓW  UBIEGAJĄCYCH SIĘ </w:t>
            </w:r>
            <w:r w:rsidR="004947F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49026D">
              <w:rPr>
                <w:rFonts w:ascii="Times New Roman" w:hAnsi="Times New Roman"/>
                <w:b/>
                <w:sz w:val="24"/>
                <w:szCs w:val="24"/>
              </w:rPr>
              <w:t xml:space="preserve">O REFUNDACJĘ ZE ŚRODKÓW FUNDUSZU PRACY CZĘŚCI KOSZTÓW PONIESIONYCH NA WYNAGRODZENIA, NAGRODY ORAZ SKŁADKI NA UBEZPIECZENIA SPOŁECZNE ZA SKIEROWANYCH BEZROBOTNYCH </w:t>
            </w:r>
            <w:r w:rsidR="004947F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49026D">
              <w:rPr>
                <w:rFonts w:ascii="Times New Roman" w:hAnsi="Times New Roman"/>
                <w:b/>
                <w:sz w:val="24"/>
                <w:szCs w:val="24"/>
              </w:rPr>
              <w:t>DO 30 ROKU ŻYCIA</w:t>
            </w:r>
          </w:p>
        </w:tc>
      </w:tr>
    </w:tbl>
    <w:p w:rsidR="0020791B" w:rsidRDefault="0020791B" w:rsidP="00896676">
      <w:pPr>
        <w:rPr>
          <w:rFonts w:cs="Times New Roman"/>
          <w:sz w:val="24"/>
          <w:szCs w:val="24"/>
        </w:rPr>
      </w:pPr>
    </w:p>
    <w:p w:rsidR="0020791B" w:rsidRPr="00D07BB6" w:rsidRDefault="00FD246F" w:rsidP="0020791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20791B" w:rsidRPr="00D07BB6">
        <w:rPr>
          <w:rFonts w:cs="Times New Roman"/>
          <w:b/>
          <w:sz w:val="24"/>
          <w:szCs w:val="24"/>
        </w:rPr>
        <w:t>owiatowy Urząd Pracy</w:t>
      </w:r>
    </w:p>
    <w:p w:rsidR="0020791B" w:rsidRPr="00D07BB6" w:rsidRDefault="0020791B" w:rsidP="0020791B">
      <w:pPr>
        <w:jc w:val="center"/>
        <w:rPr>
          <w:rFonts w:cs="Times New Roman"/>
          <w:b/>
          <w:sz w:val="24"/>
          <w:szCs w:val="24"/>
        </w:rPr>
      </w:pPr>
      <w:r w:rsidRPr="00D07BB6">
        <w:rPr>
          <w:rFonts w:cs="Times New Roman"/>
          <w:b/>
          <w:sz w:val="24"/>
          <w:szCs w:val="24"/>
        </w:rPr>
        <w:t>w Prudniku</w:t>
      </w:r>
    </w:p>
    <w:p w:rsidR="0020791B" w:rsidRPr="00D07BB6" w:rsidRDefault="0020791B" w:rsidP="0020791B">
      <w:pPr>
        <w:jc w:val="center"/>
        <w:rPr>
          <w:rFonts w:cs="Times New Roman"/>
          <w:b/>
          <w:sz w:val="24"/>
          <w:szCs w:val="24"/>
        </w:rPr>
      </w:pPr>
      <w:r w:rsidRPr="00D07BB6">
        <w:rPr>
          <w:rFonts w:cs="Times New Roman"/>
          <w:b/>
          <w:sz w:val="24"/>
          <w:szCs w:val="24"/>
        </w:rPr>
        <w:t>ul. Jagiellońska 21</w:t>
      </w:r>
    </w:p>
    <w:p w:rsidR="0020791B" w:rsidRDefault="0020791B" w:rsidP="0020791B">
      <w:pPr>
        <w:jc w:val="center"/>
        <w:rPr>
          <w:rFonts w:cs="Times New Roman"/>
          <w:b/>
          <w:sz w:val="24"/>
          <w:szCs w:val="24"/>
        </w:rPr>
      </w:pPr>
      <w:r w:rsidRPr="00D07BB6">
        <w:rPr>
          <w:rFonts w:cs="Times New Roman"/>
          <w:b/>
          <w:sz w:val="24"/>
          <w:szCs w:val="24"/>
        </w:rPr>
        <w:t>48-200 Prudnik</w:t>
      </w:r>
    </w:p>
    <w:p w:rsidR="007575AF" w:rsidRPr="00D07BB6" w:rsidRDefault="007575AF" w:rsidP="0020791B">
      <w:pPr>
        <w:jc w:val="center"/>
        <w:rPr>
          <w:rFonts w:cs="Times New Roman"/>
          <w:b/>
          <w:sz w:val="24"/>
          <w:szCs w:val="24"/>
        </w:rPr>
      </w:pPr>
    </w:p>
    <w:p w:rsidR="007575AF" w:rsidRDefault="007575AF" w:rsidP="007575AF">
      <w:pPr>
        <w:pStyle w:val="Tekstpodstawowy2"/>
        <w:spacing w:line="240" w:lineRule="auto"/>
        <w:rPr>
          <w:i/>
          <w:sz w:val="20"/>
        </w:rPr>
      </w:pPr>
      <w:r w:rsidRPr="008B5191">
        <w:rPr>
          <w:sz w:val="20"/>
        </w:rPr>
        <w:t xml:space="preserve">Podstawa prawna: </w:t>
      </w:r>
    </w:p>
    <w:p w:rsidR="007575AF" w:rsidRPr="00E80E04" w:rsidRDefault="007575AF" w:rsidP="00E46E1A">
      <w:pPr>
        <w:pStyle w:val="Tekstpodstawowy2"/>
        <w:numPr>
          <w:ilvl w:val="0"/>
          <w:numId w:val="25"/>
        </w:numPr>
        <w:spacing w:after="0" w:line="240" w:lineRule="auto"/>
        <w:ind w:left="426"/>
        <w:jc w:val="both"/>
        <w:rPr>
          <w:i/>
        </w:rPr>
      </w:pPr>
      <w:r>
        <w:rPr>
          <w:sz w:val="20"/>
        </w:rPr>
        <w:t>Ustawa</w:t>
      </w:r>
      <w:r w:rsidRPr="008B5191">
        <w:rPr>
          <w:sz w:val="20"/>
        </w:rPr>
        <w:t xml:space="preserve"> z dnia 20 kwietnia 2004r. o promocji zatrudnienia i instytucjach rynku pracy </w:t>
      </w:r>
      <w:r w:rsidRPr="008B5191">
        <w:rPr>
          <w:sz w:val="20"/>
        </w:rPr>
        <w:br/>
        <w:t xml:space="preserve">(tj. Dz. U. z </w:t>
      </w:r>
      <w:r w:rsidR="005A771D">
        <w:rPr>
          <w:sz w:val="20"/>
        </w:rPr>
        <w:t>2017</w:t>
      </w:r>
      <w:r>
        <w:rPr>
          <w:sz w:val="20"/>
        </w:rPr>
        <w:t xml:space="preserve"> poz. </w:t>
      </w:r>
      <w:r w:rsidR="005A771D">
        <w:rPr>
          <w:sz w:val="20"/>
        </w:rPr>
        <w:t>1065</w:t>
      </w:r>
      <w:r w:rsidR="00907481">
        <w:rPr>
          <w:sz w:val="20"/>
        </w:rPr>
        <w:t xml:space="preserve"> </w:t>
      </w:r>
      <w:r w:rsidR="00810C26">
        <w:rPr>
          <w:sz w:val="20"/>
        </w:rPr>
        <w:t xml:space="preserve">z </w:t>
      </w:r>
      <w:proofErr w:type="spellStart"/>
      <w:r w:rsidR="00810C26">
        <w:rPr>
          <w:sz w:val="20"/>
        </w:rPr>
        <w:t>późn</w:t>
      </w:r>
      <w:proofErr w:type="spellEnd"/>
      <w:r w:rsidR="00810C26">
        <w:rPr>
          <w:sz w:val="20"/>
        </w:rPr>
        <w:t>.</w:t>
      </w:r>
      <w:r w:rsidR="00506DA7">
        <w:rPr>
          <w:sz w:val="20"/>
        </w:rPr>
        <w:t xml:space="preserve"> </w:t>
      </w:r>
      <w:r w:rsidR="00810C26">
        <w:rPr>
          <w:sz w:val="20"/>
        </w:rPr>
        <w:t>zm.</w:t>
      </w:r>
      <w:r w:rsidRPr="008B5191">
        <w:rPr>
          <w:sz w:val="20"/>
        </w:rPr>
        <w:t>),</w:t>
      </w:r>
    </w:p>
    <w:p w:rsidR="007575AF" w:rsidRPr="00E80E04" w:rsidRDefault="007575AF" w:rsidP="00E46E1A">
      <w:pPr>
        <w:pStyle w:val="Tekstpodstawowy2"/>
        <w:numPr>
          <w:ilvl w:val="0"/>
          <w:numId w:val="25"/>
        </w:numPr>
        <w:spacing w:after="0" w:line="240" w:lineRule="auto"/>
        <w:ind w:left="426"/>
        <w:jc w:val="both"/>
        <w:rPr>
          <w:i/>
        </w:rPr>
      </w:pPr>
      <w:r w:rsidRPr="008B5191">
        <w:rPr>
          <w:sz w:val="20"/>
        </w:rPr>
        <w:t xml:space="preserve">ustawa z dnia 30 kwietnia 2004r. o postępowaniu w sprawach dotyczących pomocy publicznej </w:t>
      </w:r>
      <w:r w:rsidR="00E46E1A">
        <w:rPr>
          <w:sz w:val="20"/>
        </w:rPr>
        <w:br/>
      </w:r>
      <w:r w:rsidRPr="008B5191">
        <w:rPr>
          <w:sz w:val="20"/>
        </w:rPr>
        <w:t xml:space="preserve">(tj. Dz. U. z 2007r. Nr 59, poz. 404 z </w:t>
      </w:r>
      <w:proofErr w:type="spellStart"/>
      <w:r w:rsidRPr="008B5191">
        <w:rPr>
          <w:sz w:val="20"/>
        </w:rPr>
        <w:t>późn</w:t>
      </w:r>
      <w:proofErr w:type="spellEnd"/>
      <w:r w:rsidRPr="008B5191">
        <w:rPr>
          <w:sz w:val="20"/>
        </w:rPr>
        <w:t xml:space="preserve">. zm.), </w:t>
      </w:r>
    </w:p>
    <w:p w:rsidR="007575AF" w:rsidRPr="00447D38" w:rsidRDefault="007575AF" w:rsidP="00E46E1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/>
        <w:jc w:val="both"/>
      </w:pPr>
      <w:r w:rsidRPr="00447D38">
        <w:t>rozporządzenie Komisji (UE) nr 1407/2013 z dnia 18 grudnia 2013 r. w sprawie stosowania art. 107 i 108 Traktatu o funkcjonowaniu Unii Europejskiej do pomocy de minimis ( Dz. Urz. L 352 z 24.12.2013, str. 1)</w:t>
      </w:r>
    </w:p>
    <w:p w:rsidR="007575AF" w:rsidRPr="00447D38" w:rsidRDefault="007575AF" w:rsidP="00E46E1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/>
        <w:jc w:val="both"/>
      </w:pPr>
      <w:r w:rsidRPr="00447D38">
        <w:t xml:space="preserve"> rozporządzenie Komisji (WE) nr 1408/2013 z dnia 18 grudnia 2013 r. w sprawie stosowania art. 107 i 108 Traktatu o funkcjonowaniu Unii Europejskiej do pomocy de minimis w sektorze rolnym </w:t>
      </w:r>
      <w:r w:rsidR="00E46E1A">
        <w:br/>
      </w:r>
      <w:r w:rsidRPr="00447D38">
        <w:t>(Dz. Urz. L 352 z 24.12.2013, str.9)</w:t>
      </w:r>
    </w:p>
    <w:p w:rsidR="0020791B" w:rsidRPr="00810C26" w:rsidRDefault="007575AF" w:rsidP="00E46E1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/>
        <w:jc w:val="both"/>
      </w:pPr>
      <w:r w:rsidRPr="00447D38">
        <w:t xml:space="preserve"> rozporządzenie Rady Ministrów z dnia 29 marca 2010 r. w sprawie zakresu informacji przedstawianych przy</w:t>
      </w:r>
      <w:r w:rsidR="00810C26">
        <w:t xml:space="preserve"> </w:t>
      </w:r>
      <w:r w:rsidRPr="00810C26">
        <w:t>ubieganiu się o pomoc de minimis (Dz. U. Nr 53, poz. 311 ze zm.).</w:t>
      </w:r>
    </w:p>
    <w:p w:rsidR="0020791B" w:rsidRPr="00D07BB6" w:rsidRDefault="0020791B" w:rsidP="0020791B">
      <w:pPr>
        <w:rPr>
          <w:rFonts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11B80" w:rsidRPr="007C62D6" w:rsidTr="00E46E1A">
        <w:trPr>
          <w:trHeight w:val="522"/>
        </w:trPr>
        <w:tc>
          <w:tcPr>
            <w:tcW w:w="9212" w:type="dxa"/>
            <w:shd w:val="clear" w:color="auto" w:fill="E0E0E0"/>
            <w:vAlign w:val="center"/>
          </w:tcPr>
          <w:p w:rsidR="00F55901" w:rsidRPr="007C62D6" w:rsidRDefault="00390772" w:rsidP="00E46E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 .</w:t>
            </w:r>
            <w:r w:rsidRPr="007C62D6">
              <w:rPr>
                <w:rFonts w:cs="Times New Roman"/>
                <w:b/>
                <w:sz w:val="24"/>
                <w:szCs w:val="24"/>
              </w:rPr>
              <w:t>WNIOSKODAWCA</w:t>
            </w:r>
          </w:p>
        </w:tc>
      </w:tr>
      <w:tr w:rsidR="00311B80" w:rsidRPr="007C62D6" w:rsidTr="00FD246F">
        <w:tc>
          <w:tcPr>
            <w:tcW w:w="9212" w:type="dxa"/>
          </w:tcPr>
          <w:p w:rsidR="00311B80" w:rsidRPr="00E46E1A" w:rsidRDefault="00311B80" w:rsidP="00E46E1A">
            <w:pPr>
              <w:pStyle w:val="Akapitzlist"/>
              <w:numPr>
                <w:ilvl w:val="1"/>
                <w:numId w:val="29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nazwa pracodawcy</w:t>
            </w:r>
            <w:r w:rsidR="00A4516B" w:rsidRPr="00E46E1A">
              <w:rPr>
                <w:sz w:val="24"/>
                <w:szCs w:val="24"/>
              </w:rPr>
              <w:t xml:space="preserve"> lub przedsiębiorcy</w:t>
            </w:r>
            <w:r w:rsidR="00A71E10" w:rsidRPr="00E46E1A">
              <w:rPr>
                <w:sz w:val="24"/>
                <w:szCs w:val="24"/>
              </w:rPr>
              <w:t xml:space="preserve">: </w:t>
            </w:r>
          </w:p>
          <w:p w:rsidR="00F55901" w:rsidRPr="007C62D6" w:rsidRDefault="00F55901" w:rsidP="00A71E10">
            <w:pPr>
              <w:rPr>
                <w:rFonts w:cs="Times New Roman"/>
                <w:sz w:val="24"/>
                <w:szCs w:val="24"/>
              </w:rPr>
            </w:pPr>
          </w:p>
          <w:p w:rsidR="00F55901" w:rsidRPr="007C62D6" w:rsidRDefault="00F55901" w:rsidP="00A71E10">
            <w:pPr>
              <w:rPr>
                <w:rFonts w:cs="Times New Roman"/>
                <w:sz w:val="24"/>
                <w:szCs w:val="24"/>
              </w:rPr>
            </w:pPr>
          </w:p>
          <w:p w:rsidR="00D07BB6" w:rsidRPr="007C62D6" w:rsidRDefault="00D07BB6" w:rsidP="00A71E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1B80" w:rsidRPr="007C62D6" w:rsidTr="002B2CF6">
        <w:trPr>
          <w:trHeight w:val="955"/>
        </w:trPr>
        <w:tc>
          <w:tcPr>
            <w:tcW w:w="9212" w:type="dxa"/>
          </w:tcPr>
          <w:p w:rsidR="00311B80" w:rsidRPr="00E46E1A" w:rsidRDefault="00311B80" w:rsidP="00E46E1A">
            <w:pPr>
              <w:pStyle w:val="Akapitzlist"/>
              <w:numPr>
                <w:ilvl w:val="0"/>
                <w:numId w:val="29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adres siedziby</w:t>
            </w:r>
            <w:r w:rsidR="00A71E10" w:rsidRPr="00E46E1A">
              <w:rPr>
                <w:sz w:val="24"/>
                <w:szCs w:val="24"/>
              </w:rPr>
              <w:t>:</w:t>
            </w:r>
          </w:p>
          <w:p w:rsidR="00F55901" w:rsidRPr="007C62D6" w:rsidRDefault="00F55901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D07BB6" w:rsidRPr="007C62D6" w:rsidRDefault="00D07BB6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F55901" w:rsidRPr="007C62D6" w:rsidRDefault="00F55901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49026D" w:rsidRPr="007C62D6" w:rsidTr="00FD246F">
        <w:tc>
          <w:tcPr>
            <w:tcW w:w="9212" w:type="dxa"/>
          </w:tcPr>
          <w:p w:rsidR="0049026D" w:rsidRPr="00E46E1A" w:rsidRDefault="0049026D" w:rsidP="00E46E1A">
            <w:pPr>
              <w:pStyle w:val="Akapitzlist"/>
              <w:numPr>
                <w:ilvl w:val="0"/>
                <w:numId w:val="29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adres zam., telefon:</w:t>
            </w:r>
          </w:p>
          <w:p w:rsidR="0049026D" w:rsidRDefault="0049026D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49026D" w:rsidRDefault="0049026D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49026D" w:rsidRPr="007C62D6" w:rsidRDefault="0049026D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311B80" w:rsidRPr="007C62D6" w:rsidTr="002B2CF6">
        <w:trPr>
          <w:trHeight w:val="873"/>
        </w:trPr>
        <w:tc>
          <w:tcPr>
            <w:tcW w:w="9212" w:type="dxa"/>
          </w:tcPr>
          <w:p w:rsidR="00311B80" w:rsidRPr="00E46E1A" w:rsidRDefault="00311B80" w:rsidP="00E46E1A">
            <w:pPr>
              <w:pStyle w:val="Akapitzlist"/>
              <w:numPr>
                <w:ilvl w:val="0"/>
                <w:numId w:val="29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miejsce prowadzenia działalności</w:t>
            </w:r>
            <w:r w:rsidR="00A71E10" w:rsidRPr="00E46E1A">
              <w:rPr>
                <w:sz w:val="24"/>
                <w:szCs w:val="24"/>
              </w:rPr>
              <w:t>:</w:t>
            </w:r>
          </w:p>
          <w:p w:rsidR="00F55901" w:rsidRPr="007C62D6" w:rsidRDefault="00F55901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DD3F8F" w:rsidRPr="007C62D6" w:rsidRDefault="00DD3F8F" w:rsidP="00DD3F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1B80" w:rsidRPr="007C62D6" w:rsidTr="00FD246F">
        <w:tc>
          <w:tcPr>
            <w:tcW w:w="9212" w:type="dxa"/>
          </w:tcPr>
          <w:p w:rsidR="00311B80" w:rsidRPr="00E46E1A" w:rsidRDefault="00311B80" w:rsidP="00E46E1A">
            <w:pPr>
              <w:pStyle w:val="Akapitzlist"/>
              <w:numPr>
                <w:ilvl w:val="0"/>
                <w:numId w:val="29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nr REGON</w:t>
            </w:r>
            <w:r w:rsidR="00A71E10" w:rsidRPr="00E46E1A">
              <w:rPr>
                <w:sz w:val="24"/>
                <w:szCs w:val="24"/>
              </w:rPr>
              <w:t>:</w:t>
            </w:r>
          </w:p>
          <w:p w:rsidR="00F55901" w:rsidRPr="007C62D6" w:rsidRDefault="00F55901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D07BB6" w:rsidRPr="007C62D6" w:rsidRDefault="00D07BB6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311B80" w:rsidRPr="007C62D6" w:rsidTr="00FD246F">
        <w:tc>
          <w:tcPr>
            <w:tcW w:w="9212" w:type="dxa"/>
          </w:tcPr>
          <w:p w:rsidR="00311B80" w:rsidRPr="00E46E1A" w:rsidRDefault="00311B80" w:rsidP="00E46E1A">
            <w:pPr>
              <w:pStyle w:val="Akapitzlist"/>
              <w:numPr>
                <w:ilvl w:val="0"/>
                <w:numId w:val="29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nr NIP</w:t>
            </w:r>
            <w:r w:rsidR="00A71E10" w:rsidRPr="00E46E1A">
              <w:rPr>
                <w:sz w:val="24"/>
                <w:szCs w:val="24"/>
              </w:rPr>
              <w:t>:</w:t>
            </w:r>
          </w:p>
          <w:p w:rsidR="00D07BB6" w:rsidRDefault="00D07BB6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E46E1A" w:rsidRPr="007C62D6" w:rsidRDefault="00E46E1A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311B80" w:rsidRPr="007C62D6" w:rsidTr="00A71E10">
        <w:trPr>
          <w:trHeight w:val="885"/>
        </w:trPr>
        <w:tc>
          <w:tcPr>
            <w:tcW w:w="9212" w:type="dxa"/>
          </w:tcPr>
          <w:p w:rsidR="00311B80" w:rsidRPr="00E46E1A" w:rsidRDefault="00311B80" w:rsidP="00E46E1A">
            <w:pPr>
              <w:pStyle w:val="Akapitzlist"/>
              <w:numPr>
                <w:ilvl w:val="0"/>
                <w:numId w:val="29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 xml:space="preserve">oznaczenie formy </w:t>
            </w:r>
            <w:r w:rsidR="00377BB5" w:rsidRPr="00E46E1A">
              <w:rPr>
                <w:sz w:val="24"/>
                <w:szCs w:val="24"/>
              </w:rPr>
              <w:t>organizacyjno-</w:t>
            </w:r>
            <w:r w:rsidRPr="00E46E1A">
              <w:rPr>
                <w:sz w:val="24"/>
                <w:szCs w:val="24"/>
              </w:rPr>
              <w:t>prawnej prowadz</w:t>
            </w:r>
            <w:r w:rsidR="00377BB5" w:rsidRPr="00E46E1A">
              <w:rPr>
                <w:sz w:val="24"/>
                <w:szCs w:val="24"/>
              </w:rPr>
              <w:t>onej</w:t>
            </w:r>
            <w:r w:rsidRPr="00E46E1A">
              <w:rPr>
                <w:sz w:val="24"/>
                <w:szCs w:val="24"/>
              </w:rPr>
              <w:t xml:space="preserve"> działalności</w:t>
            </w:r>
            <w:r w:rsidR="00A71E10" w:rsidRPr="00E46E1A">
              <w:rPr>
                <w:sz w:val="24"/>
                <w:szCs w:val="24"/>
              </w:rPr>
              <w:t>:</w:t>
            </w:r>
          </w:p>
          <w:p w:rsidR="008E1D59" w:rsidRPr="007C62D6" w:rsidRDefault="008E1D59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F95222" w:rsidRPr="007C62D6" w:rsidRDefault="00F95222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A71E10" w:rsidRPr="007C62D6" w:rsidTr="00A71E10">
        <w:trPr>
          <w:trHeight w:val="960"/>
        </w:trPr>
        <w:tc>
          <w:tcPr>
            <w:tcW w:w="9212" w:type="dxa"/>
          </w:tcPr>
          <w:p w:rsidR="00A71E10" w:rsidRPr="00E46E1A" w:rsidRDefault="00A71E10" w:rsidP="00E46E1A">
            <w:pPr>
              <w:pStyle w:val="Akapitzlist"/>
              <w:numPr>
                <w:ilvl w:val="0"/>
                <w:numId w:val="29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lastRenderedPageBreak/>
              <w:t>forma opodatkowania</w:t>
            </w:r>
            <w:r w:rsidR="0049026D" w:rsidRPr="00E46E1A">
              <w:rPr>
                <w:sz w:val="24"/>
                <w:szCs w:val="24"/>
              </w:rPr>
              <w:t>:</w:t>
            </w:r>
          </w:p>
          <w:p w:rsidR="00A71E10" w:rsidRDefault="00A71E10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DD3F8F" w:rsidRPr="007C62D6" w:rsidRDefault="00DD3F8F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49026D" w:rsidRPr="007C62D6" w:rsidTr="00A71E10">
        <w:trPr>
          <w:trHeight w:val="960"/>
        </w:trPr>
        <w:tc>
          <w:tcPr>
            <w:tcW w:w="9212" w:type="dxa"/>
          </w:tcPr>
          <w:p w:rsidR="0049026D" w:rsidRDefault="0049026D" w:rsidP="00E46E1A">
            <w:pPr>
              <w:pStyle w:val="Akapitzlist"/>
              <w:numPr>
                <w:ilvl w:val="0"/>
                <w:numId w:val="29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stawka opodatkowania:</w:t>
            </w:r>
          </w:p>
          <w:p w:rsidR="00DD3F8F" w:rsidRDefault="00DD3F8F" w:rsidP="00DD3F8F">
            <w:pPr>
              <w:pStyle w:val="Akapitzlist"/>
              <w:ind w:left="426"/>
              <w:rPr>
                <w:sz w:val="24"/>
                <w:szCs w:val="24"/>
              </w:rPr>
            </w:pPr>
          </w:p>
          <w:p w:rsidR="00DD3F8F" w:rsidRPr="00E46E1A" w:rsidRDefault="00DD3F8F" w:rsidP="00DD3F8F">
            <w:pPr>
              <w:pStyle w:val="Akapitzlist"/>
              <w:ind w:left="426"/>
              <w:rPr>
                <w:sz w:val="24"/>
                <w:szCs w:val="24"/>
              </w:rPr>
            </w:pPr>
          </w:p>
        </w:tc>
      </w:tr>
      <w:tr w:rsidR="00924576" w:rsidRPr="007C62D6" w:rsidTr="00A71E10">
        <w:trPr>
          <w:trHeight w:val="960"/>
        </w:trPr>
        <w:tc>
          <w:tcPr>
            <w:tcW w:w="9212" w:type="dxa"/>
          </w:tcPr>
          <w:p w:rsidR="00924576" w:rsidRPr="00E46E1A" w:rsidRDefault="00924576" w:rsidP="00E46E1A">
            <w:pPr>
              <w:pStyle w:val="Akapitzlist"/>
              <w:numPr>
                <w:ilvl w:val="0"/>
                <w:numId w:val="29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 xml:space="preserve">Nazwa banku: </w:t>
            </w:r>
          </w:p>
          <w:p w:rsidR="00924576" w:rsidRPr="007C62D6" w:rsidRDefault="00924576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924576" w:rsidRPr="007C62D6" w:rsidRDefault="00924576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924576" w:rsidRPr="00E46E1A" w:rsidRDefault="00924576" w:rsidP="00E46E1A">
            <w:pPr>
              <w:pStyle w:val="Akapitzlist"/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nr konta bankowego:</w:t>
            </w:r>
          </w:p>
          <w:p w:rsidR="00924576" w:rsidRDefault="00924576" w:rsidP="00DD3F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24576" w:rsidRPr="007C62D6" w:rsidTr="00E46E1A">
        <w:trPr>
          <w:trHeight w:val="597"/>
        </w:trPr>
        <w:tc>
          <w:tcPr>
            <w:tcW w:w="9212" w:type="dxa"/>
            <w:shd w:val="clear" w:color="auto" w:fill="D9D9D9"/>
            <w:vAlign w:val="center"/>
          </w:tcPr>
          <w:p w:rsidR="00924576" w:rsidRPr="00924576" w:rsidRDefault="00924576" w:rsidP="00E46E1A">
            <w:pPr>
              <w:jc w:val="center"/>
              <w:rPr>
                <w:rFonts w:cs="Times New Roman"/>
                <w:color w:val="DDD9C3"/>
                <w:sz w:val="24"/>
                <w:szCs w:val="24"/>
              </w:rPr>
            </w:pPr>
            <w:r w:rsidRPr="00924576">
              <w:rPr>
                <w:rFonts w:cs="Times New Roman"/>
                <w:b/>
                <w:sz w:val="24"/>
                <w:szCs w:val="24"/>
              </w:rPr>
              <w:t xml:space="preserve">II. </w:t>
            </w:r>
            <w:r w:rsidRPr="00924576">
              <w:rPr>
                <w:b/>
                <w:sz w:val="24"/>
                <w:szCs w:val="24"/>
              </w:rPr>
              <w:t>DANE DOTYCZ</w:t>
            </w:r>
            <w:r w:rsidRPr="00924576">
              <w:rPr>
                <w:sz w:val="24"/>
                <w:szCs w:val="24"/>
              </w:rPr>
              <w:t>Ą</w:t>
            </w:r>
            <w:r w:rsidRPr="00924576">
              <w:rPr>
                <w:b/>
                <w:sz w:val="24"/>
                <w:szCs w:val="24"/>
              </w:rPr>
              <w:t>CE LICZBY ZATRUDNIONYCH PRACOWNIKÓW</w:t>
            </w:r>
          </w:p>
        </w:tc>
      </w:tr>
      <w:tr w:rsidR="00A71E10" w:rsidRPr="007C62D6" w:rsidTr="00FD246F">
        <w:trPr>
          <w:trHeight w:val="2085"/>
        </w:trPr>
        <w:tc>
          <w:tcPr>
            <w:tcW w:w="9212" w:type="dxa"/>
          </w:tcPr>
          <w:p w:rsidR="00924576" w:rsidRDefault="00924576" w:rsidP="00924576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</w:rPr>
            </w:pPr>
          </w:p>
          <w:p w:rsidR="00924576" w:rsidRPr="00F91219" w:rsidRDefault="00924576" w:rsidP="0092457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426" w:firstLine="0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 xml:space="preserve">Liczba zatrudnionych pracowników w dniu złożenia  wniosku </w:t>
            </w:r>
            <w:r w:rsidRPr="00F91219">
              <w:rPr>
                <w:b/>
                <w:sz w:val="22"/>
                <w:szCs w:val="22"/>
              </w:rPr>
              <w:t>….……....</w:t>
            </w:r>
          </w:p>
          <w:p w:rsidR="00924576" w:rsidRDefault="00924576" w:rsidP="0049026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49026D" w:rsidRPr="00F91219" w:rsidRDefault="0049026D" w:rsidP="0092457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Informacja o liczbie zatrudnionych</w:t>
            </w:r>
            <w:r>
              <w:rPr>
                <w:sz w:val="22"/>
                <w:szCs w:val="22"/>
              </w:rPr>
              <w:t xml:space="preserve"> pracowników w poszczególnych 6</w:t>
            </w:r>
            <w:r w:rsidRPr="00F91219">
              <w:rPr>
                <w:sz w:val="22"/>
                <w:szCs w:val="22"/>
              </w:rPr>
              <w:t xml:space="preserve"> miesiącach poprzedzających złożenie wniosku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1"/>
              <w:gridCol w:w="1065"/>
              <w:gridCol w:w="1066"/>
              <w:gridCol w:w="1065"/>
              <w:gridCol w:w="1066"/>
              <w:gridCol w:w="1065"/>
              <w:gridCol w:w="1066"/>
            </w:tblGrid>
            <w:tr w:rsidR="0049026D" w:rsidRPr="00F643F4" w:rsidTr="0064587C">
              <w:trPr>
                <w:trHeight w:val="635"/>
              </w:trPr>
              <w:tc>
                <w:tcPr>
                  <w:tcW w:w="2201" w:type="dxa"/>
                  <w:vAlign w:val="center"/>
                </w:tcPr>
                <w:p w:rsidR="0049026D" w:rsidRPr="0064587C" w:rsidRDefault="0049026D" w:rsidP="0064587C">
                  <w:pPr>
                    <w:autoSpaceDE w:val="0"/>
                    <w:autoSpaceDN w:val="0"/>
                    <w:adjustRightInd w:val="0"/>
                    <w:rPr>
                      <w:bCs w:val="0"/>
                      <w:sz w:val="24"/>
                      <w:szCs w:val="24"/>
                    </w:rPr>
                  </w:pPr>
                  <w:r w:rsidRPr="0064587C">
                    <w:rPr>
                      <w:sz w:val="24"/>
                      <w:szCs w:val="24"/>
                    </w:rPr>
                    <w:t>Miesiąc/rok</w:t>
                  </w:r>
                </w:p>
              </w:tc>
              <w:tc>
                <w:tcPr>
                  <w:tcW w:w="1065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</w:tr>
            <w:tr w:rsidR="0049026D" w:rsidRPr="00F643F4" w:rsidTr="0064587C">
              <w:trPr>
                <w:trHeight w:val="560"/>
              </w:trPr>
              <w:tc>
                <w:tcPr>
                  <w:tcW w:w="2201" w:type="dxa"/>
                  <w:vAlign w:val="center"/>
                </w:tcPr>
                <w:p w:rsidR="0049026D" w:rsidRPr="0064587C" w:rsidRDefault="0049026D" w:rsidP="0064587C">
                  <w:pPr>
                    <w:autoSpaceDE w:val="0"/>
                    <w:autoSpaceDN w:val="0"/>
                    <w:adjustRightInd w:val="0"/>
                    <w:rPr>
                      <w:bCs w:val="0"/>
                      <w:sz w:val="24"/>
                      <w:szCs w:val="24"/>
                    </w:rPr>
                  </w:pPr>
                  <w:r w:rsidRPr="0064587C">
                    <w:rPr>
                      <w:sz w:val="24"/>
                      <w:szCs w:val="24"/>
                    </w:rPr>
                    <w:t>Liczba osób</w:t>
                  </w:r>
                </w:p>
              </w:tc>
              <w:tc>
                <w:tcPr>
                  <w:tcW w:w="1065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vAlign w:val="center"/>
                </w:tcPr>
                <w:p w:rsidR="0049026D" w:rsidRPr="0064587C" w:rsidRDefault="0049026D" w:rsidP="00E46E1A">
                  <w:pPr>
                    <w:autoSpaceDE w:val="0"/>
                    <w:autoSpaceDN w:val="0"/>
                    <w:adjustRightInd w:val="0"/>
                    <w:jc w:val="center"/>
                    <w:rPr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A71E10" w:rsidRDefault="00A71E10" w:rsidP="00A71E10">
            <w:pPr>
              <w:rPr>
                <w:rFonts w:cs="Times New Roman"/>
                <w:sz w:val="24"/>
                <w:szCs w:val="24"/>
              </w:rPr>
            </w:pPr>
          </w:p>
          <w:p w:rsidR="0049026D" w:rsidRDefault="00810C26" w:rsidP="00924576">
            <w:pPr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Zmniejszenie zatrudnienia z przyczyn dotyczących zakładu pracy</w:t>
            </w:r>
            <w:r w:rsidR="0049026D">
              <w:rPr>
                <w:rFonts w:cs="Times New Roman"/>
                <w:sz w:val="24"/>
                <w:szCs w:val="24"/>
              </w:rPr>
              <w:t>:</w:t>
            </w:r>
            <w:r w:rsidR="0064587C">
              <w:rPr>
                <w:rFonts w:cs="Times New Roman"/>
                <w:sz w:val="24"/>
                <w:szCs w:val="24"/>
              </w:rPr>
              <w:br/>
            </w:r>
          </w:p>
          <w:p w:rsidR="0049026D" w:rsidRDefault="0049026D" w:rsidP="0064587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49026D" w:rsidRDefault="0049026D" w:rsidP="0064587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49026D" w:rsidRDefault="0049026D" w:rsidP="0064587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49026D" w:rsidRPr="007C62D6" w:rsidRDefault="0049026D" w:rsidP="00A71E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1B80" w:rsidRPr="007C62D6" w:rsidTr="00E46E1A">
        <w:tc>
          <w:tcPr>
            <w:tcW w:w="9212" w:type="dxa"/>
            <w:shd w:val="clear" w:color="auto" w:fill="E0E0E0"/>
            <w:vAlign w:val="center"/>
          </w:tcPr>
          <w:p w:rsidR="00F55901" w:rsidRPr="007C62D6" w:rsidRDefault="00311B80" w:rsidP="00E46E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62D6">
              <w:rPr>
                <w:rFonts w:cs="Times New Roman"/>
                <w:b/>
                <w:sz w:val="24"/>
                <w:szCs w:val="24"/>
              </w:rPr>
              <w:t>II</w:t>
            </w:r>
            <w:r w:rsidR="00924576">
              <w:rPr>
                <w:rFonts w:cs="Times New Roman"/>
                <w:b/>
                <w:sz w:val="24"/>
                <w:szCs w:val="24"/>
              </w:rPr>
              <w:t>I</w:t>
            </w:r>
            <w:r w:rsidRPr="007C62D6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390772">
              <w:rPr>
                <w:rFonts w:cs="Times New Roman"/>
                <w:b/>
                <w:sz w:val="24"/>
                <w:szCs w:val="24"/>
              </w:rPr>
              <w:t>DANE DOTYCZĄCE KANDYDATA DO ZATRUDNIENIA ORAZ RODZAJ PROPONOWANYCH PRAC:</w:t>
            </w:r>
          </w:p>
        </w:tc>
      </w:tr>
      <w:tr w:rsidR="00311B80" w:rsidRPr="007C62D6" w:rsidTr="0070421A">
        <w:trPr>
          <w:trHeight w:val="903"/>
        </w:trPr>
        <w:tc>
          <w:tcPr>
            <w:tcW w:w="9212" w:type="dxa"/>
          </w:tcPr>
          <w:p w:rsidR="00984AF0" w:rsidRDefault="0049026D" w:rsidP="0020791B">
            <w:pPr>
              <w:pStyle w:val="Akapitzlist"/>
              <w:numPr>
                <w:ilvl w:val="1"/>
                <w:numId w:val="30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liczba osób bezrobotnych</w:t>
            </w:r>
            <w:r w:rsidR="00090345" w:rsidRPr="00E46E1A">
              <w:rPr>
                <w:sz w:val="24"/>
                <w:szCs w:val="24"/>
              </w:rPr>
              <w:t>:</w:t>
            </w:r>
          </w:p>
          <w:p w:rsidR="0070421A" w:rsidRDefault="0070421A" w:rsidP="0070421A">
            <w:pPr>
              <w:rPr>
                <w:sz w:val="24"/>
                <w:szCs w:val="24"/>
              </w:rPr>
            </w:pPr>
          </w:p>
          <w:p w:rsidR="0070421A" w:rsidRPr="0070421A" w:rsidRDefault="0070421A" w:rsidP="0070421A">
            <w:pPr>
              <w:rPr>
                <w:sz w:val="24"/>
                <w:szCs w:val="24"/>
              </w:rPr>
            </w:pPr>
          </w:p>
        </w:tc>
      </w:tr>
      <w:tr w:rsidR="00311B80" w:rsidRPr="007C62D6" w:rsidTr="0070421A">
        <w:trPr>
          <w:trHeight w:val="832"/>
        </w:trPr>
        <w:tc>
          <w:tcPr>
            <w:tcW w:w="9212" w:type="dxa"/>
          </w:tcPr>
          <w:p w:rsidR="00311B80" w:rsidRPr="00E46E1A" w:rsidRDefault="00311B80" w:rsidP="00E46E1A">
            <w:pPr>
              <w:pStyle w:val="Akapitzlist"/>
              <w:numPr>
                <w:ilvl w:val="0"/>
                <w:numId w:val="30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okres zatrudnienia</w:t>
            </w:r>
            <w:r w:rsidR="00A71E10" w:rsidRPr="00E46E1A">
              <w:rPr>
                <w:sz w:val="24"/>
                <w:szCs w:val="24"/>
              </w:rPr>
              <w:t>:</w:t>
            </w:r>
          </w:p>
          <w:p w:rsidR="00F55901" w:rsidRPr="007C62D6" w:rsidRDefault="00F55901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924576" w:rsidRPr="007C62D6" w:rsidRDefault="00924576" w:rsidP="00DD3F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1B80" w:rsidRPr="007C62D6" w:rsidTr="0070421A">
        <w:trPr>
          <w:trHeight w:val="843"/>
        </w:trPr>
        <w:tc>
          <w:tcPr>
            <w:tcW w:w="9212" w:type="dxa"/>
          </w:tcPr>
          <w:p w:rsidR="00DD3F8F" w:rsidRDefault="00311B80" w:rsidP="00DD3F8F">
            <w:pPr>
              <w:pStyle w:val="Akapitzlist"/>
              <w:numPr>
                <w:ilvl w:val="0"/>
                <w:numId w:val="30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miejsce</w:t>
            </w:r>
            <w:r w:rsidR="0049026D" w:rsidRPr="00E46E1A">
              <w:rPr>
                <w:sz w:val="24"/>
                <w:szCs w:val="24"/>
              </w:rPr>
              <w:t xml:space="preserve"> wykonywania pracy:</w:t>
            </w:r>
            <w:r w:rsidRPr="00E46E1A">
              <w:rPr>
                <w:sz w:val="24"/>
                <w:szCs w:val="24"/>
              </w:rPr>
              <w:t xml:space="preserve"> </w:t>
            </w:r>
          </w:p>
          <w:p w:rsidR="00DD3F8F" w:rsidRDefault="00DD3F8F" w:rsidP="00DD3F8F">
            <w:pPr>
              <w:rPr>
                <w:sz w:val="24"/>
                <w:szCs w:val="24"/>
              </w:rPr>
            </w:pPr>
          </w:p>
          <w:p w:rsidR="00DD3F8F" w:rsidRPr="00DD3F8F" w:rsidRDefault="00DD3F8F" w:rsidP="00DD3F8F">
            <w:pPr>
              <w:rPr>
                <w:sz w:val="24"/>
                <w:szCs w:val="24"/>
              </w:rPr>
            </w:pPr>
          </w:p>
        </w:tc>
      </w:tr>
      <w:tr w:rsidR="0049026D" w:rsidRPr="007C62D6" w:rsidTr="0070421A">
        <w:trPr>
          <w:trHeight w:val="984"/>
        </w:trPr>
        <w:tc>
          <w:tcPr>
            <w:tcW w:w="9212" w:type="dxa"/>
          </w:tcPr>
          <w:p w:rsidR="0049026D" w:rsidRPr="00E46E1A" w:rsidRDefault="0049026D" w:rsidP="00E46E1A">
            <w:pPr>
              <w:pStyle w:val="Akapitzlist"/>
              <w:numPr>
                <w:ilvl w:val="0"/>
                <w:numId w:val="30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rodzaj prac, które mają być wykonywane przez skierowanych bezrobotnych:</w:t>
            </w:r>
          </w:p>
          <w:p w:rsidR="0049026D" w:rsidRDefault="0049026D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656003" w:rsidRDefault="00656003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656003" w:rsidRDefault="00656003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924576" w:rsidRPr="007C62D6" w:rsidRDefault="00924576" w:rsidP="00DD3F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71E10" w:rsidRPr="007C62D6" w:rsidTr="0070421A">
        <w:trPr>
          <w:trHeight w:val="833"/>
        </w:trPr>
        <w:tc>
          <w:tcPr>
            <w:tcW w:w="9212" w:type="dxa"/>
          </w:tcPr>
          <w:p w:rsidR="00A71E10" w:rsidRPr="00E46E1A" w:rsidRDefault="00A71E10" w:rsidP="00E46E1A">
            <w:pPr>
              <w:pStyle w:val="Akapitzlist"/>
              <w:numPr>
                <w:ilvl w:val="0"/>
                <w:numId w:val="30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t>stanowisko :</w:t>
            </w:r>
          </w:p>
          <w:p w:rsidR="00A71E10" w:rsidRPr="007C62D6" w:rsidRDefault="00A71E10" w:rsidP="007042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1B80" w:rsidRPr="007C62D6" w:rsidTr="002B2CF6">
        <w:trPr>
          <w:trHeight w:val="992"/>
        </w:trPr>
        <w:tc>
          <w:tcPr>
            <w:tcW w:w="9212" w:type="dxa"/>
          </w:tcPr>
          <w:p w:rsidR="007575AF" w:rsidRPr="00E46E1A" w:rsidRDefault="00B027D9" w:rsidP="00E46E1A">
            <w:pPr>
              <w:pStyle w:val="Akapitzlist"/>
              <w:numPr>
                <w:ilvl w:val="0"/>
                <w:numId w:val="30"/>
              </w:numPr>
              <w:ind w:left="426"/>
              <w:rPr>
                <w:sz w:val="24"/>
                <w:szCs w:val="24"/>
              </w:rPr>
            </w:pPr>
            <w:r w:rsidRPr="00E46E1A">
              <w:rPr>
                <w:sz w:val="24"/>
                <w:szCs w:val="24"/>
              </w:rPr>
              <w:lastRenderedPageBreak/>
              <w:t xml:space="preserve">niezbędne lub </w:t>
            </w:r>
            <w:r w:rsidR="00311B80" w:rsidRPr="00E46E1A">
              <w:rPr>
                <w:sz w:val="24"/>
                <w:szCs w:val="24"/>
              </w:rPr>
              <w:t xml:space="preserve">pożądane kwalifikacje </w:t>
            </w:r>
            <w:r w:rsidRPr="00E46E1A">
              <w:rPr>
                <w:sz w:val="24"/>
                <w:szCs w:val="24"/>
              </w:rPr>
              <w:t xml:space="preserve">i </w:t>
            </w:r>
            <w:r w:rsidR="00311B80" w:rsidRPr="00E46E1A">
              <w:rPr>
                <w:sz w:val="24"/>
                <w:szCs w:val="24"/>
              </w:rPr>
              <w:t xml:space="preserve"> inne wym</w:t>
            </w:r>
            <w:r w:rsidR="00E827A8" w:rsidRPr="00E46E1A">
              <w:rPr>
                <w:sz w:val="24"/>
                <w:szCs w:val="24"/>
              </w:rPr>
              <w:t>o</w:t>
            </w:r>
            <w:r w:rsidR="00311B80" w:rsidRPr="00E46E1A">
              <w:rPr>
                <w:sz w:val="24"/>
                <w:szCs w:val="24"/>
              </w:rPr>
              <w:t>gi</w:t>
            </w:r>
            <w:r w:rsidR="00A71E10" w:rsidRPr="00E46E1A">
              <w:rPr>
                <w:sz w:val="24"/>
                <w:szCs w:val="24"/>
              </w:rPr>
              <w:t>:</w:t>
            </w:r>
          </w:p>
          <w:p w:rsidR="00656003" w:rsidRDefault="00656003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656003" w:rsidRDefault="00656003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  <w:p w:rsidR="00924576" w:rsidRDefault="00924576" w:rsidP="0070421A">
            <w:pPr>
              <w:rPr>
                <w:rFonts w:cs="Times New Roman"/>
                <w:sz w:val="24"/>
                <w:szCs w:val="24"/>
              </w:rPr>
            </w:pPr>
          </w:p>
          <w:p w:rsidR="00656003" w:rsidRPr="0049026D" w:rsidRDefault="00656003" w:rsidP="00E46E1A">
            <w:pPr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4B1976" w:rsidRPr="007C62D6" w:rsidTr="0070421A">
        <w:trPr>
          <w:trHeight w:val="440"/>
        </w:trPr>
        <w:tc>
          <w:tcPr>
            <w:tcW w:w="9212" w:type="dxa"/>
            <w:shd w:val="clear" w:color="auto" w:fill="E0E0E0"/>
            <w:vAlign w:val="center"/>
          </w:tcPr>
          <w:p w:rsidR="00F94738" w:rsidRPr="007C62D6" w:rsidRDefault="00390772" w:rsidP="007042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62D6">
              <w:rPr>
                <w:rFonts w:cs="Times New Roman"/>
                <w:b/>
                <w:sz w:val="24"/>
                <w:szCs w:val="24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>V</w:t>
            </w:r>
            <w:r w:rsidRPr="007C62D6">
              <w:rPr>
                <w:rFonts w:cs="Times New Roman"/>
                <w:b/>
                <w:sz w:val="24"/>
                <w:szCs w:val="24"/>
              </w:rPr>
              <w:t>. PROPONOWANE WYNAGRODZENIE</w:t>
            </w:r>
          </w:p>
        </w:tc>
      </w:tr>
      <w:tr w:rsidR="004B1976" w:rsidRPr="007C62D6" w:rsidTr="00FD246F">
        <w:tc>
          <w:tcPr>
            <w:tcW w:w="9212" w:type="dxa"/>
          </w:tcPr>
          <w:p w:rsidR="00051A70" w:rsidRDefault="00051A70" w:rsidP="007C62D6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F94738" w:rsidRPr="007C62D6" w:rsidRDefault="00F94738" w:rsidP="00A71E10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426"/>
              <w:rPr>
                <w:rFonts w:cs="Times New Roman"/>
                <w:sz w:val="24"/>
                <w:szCs w:val="24"/>
              </w:rPr>
            </w:pPr>
            <w:r w:rsidRPr="007C62D6">
              <w:rPr>
                <w:rFonts w:cs="Times New Roman"/>
                <w:sz w:val="24"/>
                <w:szCs w:val="24"/>
              </w:rPr>
              <w:t>Wysokość proponowanego wynagrodzenia dla s</w:t>
            </w:r>
            <w:r w:rsidR="00AB073A" w:rsidRPr="007C62D6">
              <w:rPr>
                <w:rFonts w:cs="Times New Roman"/>
                <w:sz w:val="24"/>
                <w:szCs w:val="24"/>
              </w:rPr>
              <w:t>k</w:t>
            </w:r>
            <w:r w:rsidRPr="007C62D6">
              <w:rPr>
                <w:rFonts w:cs="Times New Roman"/>
                <w:sz w:val="24"/>
                <w:szCs w:val="24"/>
              </w:rPr>
              <w:t>ierowanego/</w:t>
            </w:r>
            <w:proofErr w:type="spellStart"/>
            <w:r w:rsidRPr="007C62D6">
              <w:rPr>
                <w:rFonts w:cs="Times New Roman"/>
                <w:sz w:val="24"/>
                <w:szCs w:val="24"/>
              </w:rPr>
              <w:t>ych</w:t>
            </w:r>
            <w:proofErr w:type="spellEnd"/>
            <w:r w:rsidRPr="007C62D6">
              <w:rPr>
                <w:rFonts w:cs="Times New Roman"/>
                <w:sz w:val="24"/>
                <w:szCs w:val="24"/>
              </w:rPr>
              <w:t xml:space="preserve"> bezrobotnego/</w:t>
            </w:r>
            <w:proofErr w:type="spellStart"/>
            <w:r w:rsidRPr="007C62D6">
              <w:rPr>
                <w:rFonts w:cs="Times New Roman"/>
                <w:sz w:val="24"/>
                <w:szCs w:val="24"/>
              </w:rPr>
              <w:t>ych</w:t>
            </w:r>
            <w:proofErr w:type="spellEnd"/>
            <w:r w:rsidRPr="007C62D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94738" w:rsidRPr="007C62D6" w:rsidRDefault="00F94738" w:rsidP="00A71E10">
            <w:pPr>
              <w:spacing w:line="360" w:lineRule="auto"/>
              <w:ind w:left="360"/>
              <w:rPr>
                <w:rFonts w:cs="Times New Roman"/>
                <w:sz w:val="24"/>
                <w:szCs w:val="24"/>
              </w:rPr>
            </w:pPr>
            <w:r w:rsidRPr="007C62D6">
              <w:rPr>
                <w:rFonts w:cs="Times New Roman"/>
                <w:sz w:val="24"/>
                <w:szCs w:val="24"/>
              </w:rPr>
              <w:t xml:space="preserve"> (brutto) ............................</w:t>
            </w:r>
            <w:r w:rsidR="00E827A8" w:rsidRPr="007C62D6">
              <w:rPr>
                <w:rFonts w:cs="Times New Roman"/>
                <w:sz w:val="24"/>
                <w:szCs w:val="24"/>
              </w:rPr>
              <w:t xml:space="preserve"> zł. </w:t>
            </w:r>
            <w:r w:rsidR="00B027D9" w:rsidRPr="007C62D6">
              <w:rPr>
                <w:rFonts w:cs="Times New Roman"/>
                <w:sz w:val="24"/>
                <w:szCs w:val="24"/>
              </w:rPr>
              <w:t>oraz wysokość opłacanych od wynagrodzeń        obowiązkowych  składek na ubezpieczenie społeczne ………………</w:t>
            </w:r>
            <w:r w:rsidR="00E827A8" w:rsidRPr="007C62D6">
              <w:rPr>
                <w:rFonts w:cs="Times New Roman"/>
                <w:sz w:val="24"/>
                <w:szCs w:val="24"/>
              </w:rPr>
              <w:t>zł.</w:t>
            </w:r>
          </w:p>
          <w:p w:rsidR="00924576" w:rsidRPr="007C62D6" w:rsidRDefault="00924576" w:rsidP="007C62D6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F94738" w:rsidRDefault="00F94738" w:rsidP="00A71E10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426"/>
              <w:jc w:val="both"/>
              <w:rPr>
                <w:rFonts w:cs="Times New Roman"/>
                <w:sz w:val="24"/>
                <w:szCs w:val="24"/>
              </w:rPr>
            </w:pPr>
            <w:r w:rsidRPr="00A4516B">
              <w:rPr>
                <w:rFonts w:cs="Times New Roman"/>
                <w:sz w:val="24"/>
                <w:szCs w:val="24"/>
              </w:rPr>
              <w:t>Wnioskowana w</w:t>
            </w:r>
            <w:r w:rsidR="00C54022" w:rsidRPr="00A4516B">
              <w:rPr>
                <w:rFonts w:cs="Times New Roman"/>
                <w:sz w:val="24"/>
                <w:szCs w:val="24"/>
              </w:rPr>
              <w:t>ysokość  refundowan</w:t>
            </w:r>
            <w:r w:rsidR="009772AC" w:rsidRPr="00A4516B">
              <w:rPr>
                <w:rFonts w:cs="Times New Roman"/>
                <w:sz w:val="24"/>
                <w:szCs w:val="24"/>
              </w:rPr>
              <w:t>ych</w:t>
            </w:r>
            <w:r w:rsidR="00C54022" w:rsidRPr="00A4516B">
              <w:rPr>
                <w:rFonts w:cs="Times New Roman"/>
                <w:sz w:val="24"/>
                <w:szCs w:val="24"/>
              </w:rPr>
              <w:t xml:space="preserve"> </w:t>
            </w:r>
            <w:r w:rsidR="00967E01" w:rsidRPr="00A4516B">
              <w:rPr>
                <w:rFonts w:cs="Times New Roman"/>
                <w:sz w:val="24"/>
                <w:szCs w:val="24"/>
              </w:rPr>
              <w:t xml:space="preserve">kosztów poniesionych na </w:t>
            </w:r>
            <w:r w:rsidR="00C54022" w:rsidRPr="00A4516B">
              <w:rPr>
                <w:rFonts w:cs="Times New Roman"/>
                <w:sz w:val="24"/>
                <w:szCs w:val="24"/>
              </w:rPr>
              <w:t>wynagrodze</w:t>
            </w:r>
            <w:r w:rsidR="00967E01" w:rsidRPr="00A4516B">
              <w:rPr>
                <w:rFonts w:cs="Times New Roman"/>
                <w:sz w:val="24"/>
                <w:szCs w:val="24"/>
              </w:rPr>
              <w:t xml:space="preserve">nia </w:t>
            </w:r>
            <w:r w:rsidR="00A71E10" w:rsidRPr="00A4516B">
              <w:rPr>
                <w:rFonts w:cs="Times New Roman"/>
                <w:sz w:val="24"/>
                <w:szCs w:val="24"/>
              </w:rPr>
              <w:br/>
            </w:r>
            <w:r w:rsidR="007D1AC5" w:rsidRPr="00A4516B">
              <w:rPr>
                <w:rFonts w:cs="Times New Roman"/>
                <w:sz w:val="24"/>
                <w:szCs w:val="24"/>
              </w:rPr>
              <w:t xml:space="preserve">i składki na ubezpieczenia społeczne </w:t>
            </w:r>
            <w:r w:rsidR="00A4516B" w:rsidRPr="00A4516B">
              <w:rPr>
                <w:rFonts w:cs="Times New Roman"/>
                <w:sz w:val="24"/>
                <w:szCs w:val="24"/>
              </w:rPr>
              <w:t>z tytułu zatrudnienia skierowan</w:t>
            </w:r>
            <w:r w:rsidR="00A4516B">
              <w:rPr>
                <w:rFonts w:cs="Times New Roman"/>
                <w:sz w:val="24"/>
                <w:szCs w:val="24"/>
              </w:rPr>
              <w:t>ego/</w:t>
            </w:r>
            <w:proofErr w:type="spellStart"/>
            <w:r w:rsidR="00A4516B">
              <w:rPr>
                <w:rFonts w:cs="Times New Roman"/>
                <w:sz w:val="24"/>
                <w:szCs w:val="24"/>
              </w:rPr>
              <w:t>ych</w:t>
            </w:r>
            <w:proofErr w:type="spellEnd"/>
            <w:r w:rsidR="00A4516B">
              <w:rPr>
                <w:rFonts w:cs="Times New Roman"/>
                <w:sz w:val="24"/>
                <w:szCs w:val="24"/>
              </w:rPr>
              <w:t xml:space="preserve"> bezrobotnego/</w:t>
            </w:r>
            <w:proofErr w:type="spellStart"/>
            <w:r w:rsidR="00A4516B">
              <w:rPr>
                <w:rFonts w:cs="Times New Roman"/>
                <w:sz w:val="24"/>
                <w:szCs w:val="24"/>
              </w:rPr>
              <w:t>ych</w:t>
            </w:r>
            <w:proofErr w:type="spellEnd"/>
            <w:r w:rsidR="00924576">
              <w:rPr>
                <w:rFonts w:cs="Times New Roman"/>
                <w:sz w:val="24"/>
                <w:szCs w:val="24"/>
              </w:rPr>
              <w:t xml:space="preserve"> do 30 roku życia</w:t>
            </w:r>
            <w:r w:rsidR="00A4516B" w:rsidRPr="00A4516B">
              <w:rPr>
                <w:rFonts w:cs="Times New Roman"/>
                <w:sz w:val="24"/>
                <w:szCs w:val="24"/>
              </w:rPr>
              <w:t>……………………. zł +……………… %ZUS</w:t>
            </w:r>
            <w:r w:rsidR="00C54022" w:rsidRPr="00A4516B">
              <w:rPr>
                <w:rFonts w:cs="Times New Roman"/>
                <w:sz w:val="24"/>
                <w:szCs w:val="24"/>
              </w:rPr>
              <w:t xml:space="preserve"> </w:t>
            </w:r>
            <w:r w:rsidR="00A4516B">
              <w:rPr>
                <w:rFonts w:cs="Times New Roman"/>
                <w:sz w:val="24"/>
                <w:szCs w:val="24"/>
              </w:rPr>
              <w:t>(emerytalne, rentowe, wypadkowe)</w:t>
            </w:r>
          </w:p>
          <w:p w:rsidR="00924576" w:rsidRPr="00A4516B" w:rsidRDefault="00924576" w:rsidP="0092457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A4516B" w:rsidRDefault="00A4516B" w:rsidP="00A40040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-284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Termin wypłaty wynagrodzenia: (właściwe zaznaczyć x)</w:t>
            </w:r>
          </w:p>
          <w:p w:rsidR="00A4516B" w:rsidRDefault="00A4516B" w:rsidP="00A4516B">
            <w:pPr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:rsidR="00A4516B" w:rsidRDefault="00E46E1A" w:rsidP="00A451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587C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64587C">
              <w:rPr>
                <w:sz w:val="22"/>
                <w:szCs w:val="22"/>
              </w:rPr>
              <w:instrText xml:space="preserve"> FORMCHECKBOX </w:instrText>
            </w:r>
            <w:r w:rsidRPr="0064587C">
              <w:rPr>
                <w:sz w:val="22"/>
                <w:szCs w:val="22"/>
              </w:rPr>
            </w:r>
            <w:r w:rsidRPr="0064587C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  </w:t>
            </w:r>
            <w:r w:rsidR="00A4516B">
              <w:rPr>
                <w:sz w:val="22"/>
                <w:szCs w:val="22"/>
              </w:rPr>
              <w:t>do ostatniego dnia miesiąca za miesiąc bieżący,</w:t>
            </w:r>
          </w:p>
          <w:p w:rsidR="00924576" w:rsidRDefault="00924576" w:rsidP="00A451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516B" w:rsidRDefault="0064587C" w:rsidP="00A451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="00A4516B">
              <w:rPr>
                <w:sz w:val="22"/>
                <w:szCs w:val="22"/>
              </w:rPr>
              <w:t>do 10 dnia miesiąca, za miesiąc poprze</w:t>
            </w:r>
            <w:r w:rsidR="00924576">
              <w:rPr>
                <w:sz w:val="22"/>
                <w:szCs w:val="22"/>
              </w:rPr>
              <w:t>dni,</w:t>
            </w:r>
          </w:p>
          <w:p w:rsidR="00924576" w:rsidRDefault="00924576" w:rsidP="00A451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4576" w:rsidRPr="00CB3146" w:rsidRDefault="0064587C" w:rsidP="00CB3146">
            <w:pPr>
              <w:tabs>
                <w:tab w:val="left" w:pos="360"/>
              </w:tabs>
              <w:suppressAutoHyphens/>
              <w:spacing w:line="360" w:lineRule="auto"/>
              <w:rPr>
                <w:bCs w:val="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="00A4516B">
              <w:rPr>
                <w:sz w:val="22"/>
                <w:szCs w:val="22"/>
              </w:rPr>
              <w:t>inny do ………..…. dnia miesiąca, za miesiąc ……………..</w:t>
            </w:r>
          </w:p>
        </w:tc>
      </w:tr>
      <w:tr w:rsidR="00F26273" w:rsidRPr="00F26273" w:rsidTr="0064587C">
        <w:trPr>
          <w:trHeight w:val="90"/>
        </w:trPr>
        <w:tc>
          <w:tcPr>
            <w:tcW w:w="9212" w:type="dxa"/>
            <w:shd w:val="clear" w:color="auto" w:fill="E0E0E0"/>
            <w:vAlign w:val="center"/>
          </w:tcPr>
          <w:p w:rsidR="0064587C" w:rsidRPr="0064587C" w:rsidRDefault="0064587C" w:rsidP="0064587C">
            <w:pPr>
              <w:spacing w:line="36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  <w:p w:rsidR="00A4516B" w:rsidRPr="00F26273" w:rsidRDefault="00390772" w:rsidP="0064587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6273">
              <w:rPr>
                <w:rFonts w:cs="Times New Roman"/>
                <w:b/>
                <w:sz w:val="24"/>
                <w:szCs w:val="24"/>
              </w:rPr>
              <w:t xml:space="preserve">V. OŚWIADCZENIE </w:t>
            </w:r>
            <w:r>
              <w:rPr>
                <w:rFonts w:cs="Times New Roman"/>
                <w:b/>
                <w:sz w:val="24"/>
                <w:szCs w:val="24"/>
              </w:rPr>
              <w:t>W</w:t>
            </w:r>
            <w:r w:rsidRPr="00F26273">
              <w:rPr>
                <w:rFonts w:cs="Times New Roman"/>
                <w:b/>
                <w:sz w:val="24"/>
                <w:szCs w:val="24"/>
              </w:rPr>
              <w:t>NIOSKODAWCY</w:t>
            </w:r>
          </w:p>
        </w:tc>
      </w:tr>
      <w:tr w:rsidR="00F26273" w:rsidRPr="00F26273" w:rsidTr="007575AF">
        <w:trPr>
          <w:trHeight w:val="70"/>
        </w:trPr>
        <w:tc>
          <w:tcPr>
            <w:tcW w:w="9212" w:type="dxa"/>
            <w:tcBorders>
              <w:bottom w:val="single" w:sz="4" w:space="0" w:color="auto"/>
            </w:tcBorders>
          </w:tcPr>
          <w:p w:rsidR="00C36333" w:rsidRDefault="00C36333" w:rsidP="00D82F1E">
            <w:pPr>
              <w:rPr>
                <w:rFonts w:cs="Times New Roman"/>
                <w:sz w:val="24"/>
                <w:szCs w:val="24"/>
              </w:rPr>
            </w:pPr>
          </w:p>
          <w:p w:rsidR="00833575" w:rsidRDefault="00A4516B" w:rsidP="00A4516B">
            <w:pPr>
              <w:jc w:val="both"/>
              <w:rPr>
                <w:b/>
                <w:sz w:val="22"/>
                <w:szCs w:val="22"/>
              </w:rPr>
            </w:pPr>
            <w:r w:rsidRPr="00133298">
              <w:rPr>
                <w:b/>
                <w:sz w:val="22"/>
                <w:szCs w:val="22"/>
              </w:rPr>
              <w:t xml:space="preserve">Świadom/i odpowiedzialności karnej wynikającej z art. 233 kodeksu karnego jednocześnie oświadczam/y pod rygorem wypowiedzenia umowy o refundację, że informacje zawarte we wniosku i załączonych do niego dokumentach są zgodne ze stanem faktycznym i prawnym </w:t>
            </w:r>
          </w:p>
          <w:p w:rsidR="00A4516B" w:rsidRPr="00133298" w:rsidRDefault="00A4516B" w:rsidP="00A4516B">
            <w:pPr>
              <w:jc w:val="both"/>
              <w:rPr>
                <w:b/>
                <w:sz w:val="22"/>
                <w:szCs w:val="22"/>
              </w:rPr>
            </w:pPr>
            <w:r w:rsidRPr="00133298">
              <w:rPr>
                <w:b/>
                <w:sz w:val="22"/>
                <w:szCs w:val="22"/>
              </w:rPr>
              <w:t>oraz :</w:t>
            </w:r>
          </w:p>
          <w:p w:rsidR="00A4516B" w:rsidRPr="00810C26" w:rsidRDefault="00810C26" w:rsidP="0064587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6"/>
              <w:jc w:val="both"/>
              <w:rPr>
                <w:rFonts w:cs="Times New Roman"/>
                <w:bCs w:val="0"/>
                <w:color w:val="auto"/>
                <w:sz w:val="22"/>
                <w:szCs w:val="22"/>
              </w:rPr>
            </w:pPr>
            <w:r w:rsidRPr="00810C26">
              <w:rPr>
                <w:rFonts w:cs="Times New Roman"/>
                <w:bCs w:val="0"/>
                <w:color w:val="auto"/>
                <w:sz w:val="22"/>
                <w:szCs w:val="22"/>
              </w:rPr>
              <w:t xml:space="preserve">podlegam/nie podlegam/ nie dotyczy* przepisom ustawy z dnia 30 kwietnia 2004 r. </w:t>
            </w:r>
            <w:r w:rsidR="00FE3D24">
              <w:rPr>
                <w:rFonts w:cs="Times New Roman"/>
                <w:bCs w:val="0"/>
                <w:color w:val="auto"/>
                <w:sz w:val="22"/>
                <w:szCs w:val="22"/>
              </w:rPr>
              <w:br/>
            </w:r>
            <w:r w:rsidRPr="00810C26">
              <w:rPr>
                <w:rFonts w:cs="Times New Roman"/>
                <w:bCs w:val="0"/>
                <w:color w:val="auto"/>
                <w:sz w:val="22"/>
                <w:szCs w:val="22"/>
              </w:rPr>
              <w:t>o postępowaniu w sprawach d</w:t>
            </w:r>
            <w:r w:rsidR="00506DA7">
              <w:rPr>
                <w:rFonts w:cs="Times New Roman"/>
                <w:bCs w:val="0"/>
                <w:color w:val="auto"/>
                <w:sz w:val="22"/>
                <w:szCs w:val="22"/>
              </w:rPr>
              <w:t>otyczących pomocy publicznej (t</w:t>
            </w:r>
            <w:r w:rsidRPr="00810C26">
              <w:rPr>
                <w:rFonts w:cs="Times New Roman"/>
                <w:bCs w:val="0"/>
                <w:color w:val="auto"/>
                <w:sz w:val="22"/>
                <w:szCs w:val="22"/>
              </w:rPr>
              <w:t xml:space="preserve">j. Dz. U. z 2007 r. nr 59, poz.404 z </w:t>
            </w:r>
            <w:proofErr w:type="spellStart"/>
            <w:r w:rsidRPr="00810C26">
              <w:rPr>
                <w:rFonts w:cs="Times New Roman"/>
                <w:bCs w:val="0"/>
                <w:color w:val="auto"/>
                <w:sz w:val="22"/>
                <w:szCs w:val="22"/>
              </w:rPr>
              <w:t>późn</w:t>
            </w:r>
            <w:proofErr w:type="spellEnd"/>
            <w:r w:rsidRPr="00810C26">
              <w:rPr>
                <w:rFonts w:cs="Times New Roman"/>
                <w:bCs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810C26">
              <w:rPr>
                <w:rFonts w:cs="Times New Roman"/>
                <w:bCs w:val="0"/>
                <w:color w:val="auto"/>
                <w:sz w:val="22"/>
                <w:szCs w:val="22"/>
              </w:rPr>
              <w:t>zm</w:t>
            </w:r>
            <w:proofErr w:type="spellEnd"/>
            <w:r w:rsidRPr="00810C26">
              <w:rPr>
                <w:rFonts w:cs="Times New Roman"/>
                <w:bCs w:val="0"/>
                <w:color w:val="auto"/>
                <w:sz w:val="22"/>
                <w:szCs w:val="22"/>
              </w:rPr>
              <w:t>),</w:t>
            </w:r>
          </w:p>
          <w:p w:rsidR="00A4516B" w:rsidRPr="00810C26" w:rsidRDefault="00A4516B" w:rsidP="0064587C">
            <w:pPr>
              <w:numPr>
                <w:ilvl w:val="0"/>
                <w:numId w:val="27"/>
              </w:numPr>
              <w:ind w:left="426"/>
              <w:jc w:val="both"/>
              <w:rPr>
                <w:rFonts w:cs="Times New Roman"/>
                <w:sz w:val="22"/>
                <w:szCs w:val="22"/>
              </w:rPr>
            </w:pPr>
            <w:r w:rsidRPr="00810C26">
              <w:rPr>
                <w:rFonts w:cs="Times New Roman"/>
                <w:sz w:val="22"/>
                <w:szCs w:val="22"/>
              </w:rPr>
              <w:t>nie zalega</w:t>
            </w:r>
            <w:r w:rsidR="00810C26" w:rsidRPr="00810C26">
              <w:rPr>
                <w:rFonts w:cs="Times New Roman"/>
                <w:sz w:val="22"/>
                <w:szCs w:val="22"/>
              </w:rPr>
              <w:t>m</w:t>
            </w:r>
            <w:r w:rsidRPr="00810C26">
              <w:rPr>
                <w:rFonts w:cs="Times New Roman"/>
                <w:sz w:val="22"/>
                <w:szCs w:val="22"/>
              </w:rPr>
              <w:t xml:space="preserve">/-my w dniu złożenia wniosku z wypłaceniem wynagrodzeń  pracownikom oraz  </w:t>
            </w:r>
            <w:r w:rsidRPr="00810C26">
              <w:rPr>
                <w:rFonts w:cs="Times New Roman"/>
                <w:sz w:val="22"/>
                <w:szCs w:val="22"/>
              </w:rPr>
              <w:br/>
              <w:t>z opłacaniem należnych składek na ubezpieczenia społeczne, ubezpieczenie zdrowotne, Fundusz Pracy, Fundusz Gwarantowanych Świadczeń Pracowniczych oraz Fundusz Emerytur Pomostowych,</w:t>
            </w:r>
          </w:p>
          <w:p w:rsidR="00A4516B" w:rsidRPr="00810C26" w:rsidRDefault="00A4516B" w:rsidP="0064587C">
            <w:pPr>
              <w:numPr>
                <w:ilvl w:val="0"/>
                <w:numId w:val="27"/>
              </w:numPr>
              <w:ind w:left="426"/>
              <w:jc w:val="both"/>
              <w:rPr>
                <w:rFonts w:cs="Times New Roman"/>
                <w:sz w:val="22"/>
                <w:szCs w:val="22"/>
              </w:rPr>
            </w:pPr>
            <w:r w:rsidRPr="00810C26">
              <w:rPr>
                <w:rFonts w:cs="Times New Roman"/>
                <w:sz w:val="22"/>
                <w:szCs w:val="22"/>
              </w:rPr>
              <w:t>nie zalegam/-my w dniu złożenia wniosku z opłacaniem innych danin publicznych,</w:t>
            </w:r>
          </w:p>
          <w:p w:rsidR="00A4516B" w:rsidRDefault="00A4516B" w:rsidP="0064587C">
            <w:pPr>
              <w:numPr>
                <w:ilvl w:val="0"/>
                <w:numId w:val="27"/>
              </w:numPr>
              <w:ind w:left="426"/>
              <w:jc w:val="both"/>
              <w:rPr>
                <w:rFonts w:cs="Times New Roman"/>
                <w:sz w:val="22"/>
                <w:szCs w:val="22"/>
              </w:rPr>
            </w:pPr>
            <w:r w:rsidRPr="00810C26">
              <w:rPr>
                <w:rFonts w:cs="Times New Roman"/>
                <w:sz w:val="22"/>
                <w:szCs w:val="22"/>
              </w:rPr>
              <w:t>nie posiadam/-y w dniu złożenia wniosku nieuregulowanych w terminie zobowiązań cywilnoprawnych</w:t>
            </w:r>
            <w:r w:rsidR="00657254">
              <w:rPr>
                <w:rFonts w:cs="Times New Roman"/>
                <w:sz w:val="22"/>
                <w:szCs w:val="22"/>
              </w:rPr>
              <w:t>,</w:t>
            </w:r>
          </w:p>
          <w:p w:rsidR="00810C26" w:rsidRPr="00657254" w:rsidRDefault="00810C26" w:rsidP="0064587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6"/>
              <w:jc w:val="both"/>
              <w:rPr>
                <w:rFonts w:cs="Times New Roman"/>
                <w:sz w:val="22"/>
                <w:szCs w:val="22"/>
              </w:rPr>
            </w:pPr>
            <w:r w:rsidRPr="00810C26">
              <w:rPr>
                <w:rFonts w:cs="Times New Roman"/>
                <w:bCs w:val="0"/>
                <w:color w:val="auto"/>
                <w:sz w:val="22"/>
                <w:szCs w:val="22"/>
              </w:rPr>
              <w:t xml:space="preserve">zobowiązuje się do złożenia w dniu podpisania umowy stosownego oświadczenia </w:t>
            </w:r>
            <w:r w:rsidR="00FE3D24">
              <w:rPr>
                <w:rFonts w:cs="Times New Roman"/>
                <w:bCs w:val="0"/>
                <w:color w:val="auto"/>
                <w:sz w:val="22"/>
                <w:szCs w:val="22"/>
              </w:rPr>
              <w:br/>
            </w:r>
            <w:r w:rsidRPr="00810C26">
              <w:rPr>
                <w:rFonts w:cs="Times New Roman"/>
                <w:bCs w:val="0"/>
                <w:color w:val="auto"/>
                <w:sz w:val="22"/>
                <w:szCs w:val="22"/>
              </w:rPr>
              <w:t xml:space="preserve">o niezmniejszeniu zatrudnienia z przyczyn dotyczących </w:t>
            </w:r>
            <w:r w:rsidRPr="00657254">
              <w:rPr>
                <w:rFonts w:cs="Times New Roman"/>
                <w:bCs w:val="0"/>
                <w:color w:val="auto"/>
                <w:sz w:val="22"/>
                <w:szCs w:val="22"/>
              </w:rPr>
              <w:t>zakładu pracy</w:t>
            </w:r>
            <w:r w:rsidR="00657254" w:rsidRPr="00657254">
              <w:rPr>
                <w:rFonts w:cs="Times New Roman"/>
                <w:bCs w:val="0"/>
                <w:color w:val="auto"/>
                <w:sz w:val="22"/>
                <w:szCs w:val="22"/>
              </w:rPr>
              <w:t xml:space="preserve"> na dzień podpisania umowy</w:t>
            </w:r>
          </w:p>
          <w:p w:rsidR="00A4516B" w:rsidRPr="00657254" w:rsidRDefault="00A4516B" w:rsidP="00A4516B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A4516B" w:rsidRPr="0064587C" w:rsidRDefault="00A4516B" w:rsidP="0064587C">
            <w:pPr>
              <w:rPr>
                <w:sz w:val="22"/>
                <w:szCs w:val="22"/>
              </w:rPr>
            </w:pPr>
            <w:r w:rsidRPr="0064587C">
              <w:rPr>
                <w:sz w:val="22"/>
                <w:szCs w:val="22"/>
              </w:rPr>
              <w:t>Wiarygodność informacji podanych w  oświadczeniu stwierdzam/y własnoręcznym podpisem.</w:t>
            </w:r>
          </w:p>
          <w:p w:rsidR="00A4516B" w:rsidRPr="007575AF" w:rsidRDefault="00A4516B" w:rsidP="00A4516B">
            <w:pPr>
              <w:jc w:val="both"/>
              <w:rPr>
                <w:sz w:val="20"/>
                <w:szCs w:val="20"/>
              </w:rPr>
            </w:pPr>
          </w:p>
          <w:p w:rsidR="00A4516B" w:rsidRDefault="00A4516B" w:rsidP="00A4516B">
            <w:pPr>
              <w:jc w:val="both"/>
              <w:rPr>
                <w:sz w:val="20"/>
                <w:szCs w:val="20"/>
              </w:rPr>
            </w:pPr>
          </w:p>
          <w:p w:rsidR="00CB3146" w:rsidRDefault="00CB3146" w:rsidP="00A4516B">
            <w:pPr>
              <w:jc w:val="both"/>
              <w:rPr>
                <w:sz w:val="20"/>
                <w:szCs w:val="20"/>
              </w:rPr>
            </w:pPr>
          </w:p>
          <w:p w:rsidR="00CB3146" w:rsidRPr="007575AF" w:rsidRDefault="00CB3146" w:rsidP="00A4516B">
            <w:pPr>
              <w:jc w:val="both"/>
              <w:rPr>
                <w:sz w:val="20"/>
                <w:szCs w:val="20"/>
              </w:rPr>
            </w:pPr>
          </w:p>
          <w:p w:rsidR="00A4516B" w:rsidRPr="007575AF" w:rsidRDefault="00A4516B" w:rsidP="00A4516B">
            <w:pPr>
              <w:rPr>
                <w:sz w:val="20"/>
                <w:szCs w:val="20"/>
              </w:rPr>
            </w:pPr>
            <w:r w:rsidRPr="007575AF">
              <w:rPr>
                <w:sz w:val="20"/>
                <w:szCs w:val="20"/>
              </w:rPr>
              <w:t xml:space="preserve">     ………………………………….                                     </w:t>
            </w:r>
            <w:r w:rsidR="007575AF">
              <w:rPr>
                <w:sz w:val="20"/>
                <w:szCs w:val="20"/>
              </w:rPr>
              <w:t xml:space="preserve">        </w:t>
            </w:r>
            <w:r w:rsidRPr="007575AF">
              <w:rPr>
                <w:sz w:val="20"/>
                <w:szCs w:val="20"/>
              </w:rPr>
              <w:t xml:space="preserve">  ………………………………………….</w:t>
            </w:r>
            <w:r w:rsidRPr="007575AF">
              <w:rPr>
                <w:sz w:val="20"/>
                <w:szCs w:val="20"/>
              </w:rPr>
              <w:tab/>
              <w:t xml:space="preserve">            </w:t>
            </w:r>
          </w:p>
          <w:p w:rsidR="00CB3146" w:rsidRPr="00A4516B" w:rsidRDefault="00CB3146" w:rsidP="00CB3146">
            <w:pPr>
              <w:ind w:firstLine="567"/>
              <w:rPr>
                <w:sz w:val="22"/>
                <w:szCs w:val="22"/>
              </w:rPr>
            </w:pPr>
            <w:r w:rsidRPr="00CB3146">
              <w:rPr>
                <w:sz w:val="24"/>
                <w:szCs w:val="24"/>
                <w:vertAlign w:val="superscript"/>
              </w:rPr>
              <w:t>miejscowość i data</w:t>
            </w:r>
            <w:r w:rsidRPr="007575AF">
              <w:rPr>
                <w:sz w:val="20"/>
                <w:szCs w:val="20"/>
              </w:rPr>
              <w:tab/>
            </w:r>
            <w:r w:rsidRPr="007575AF">
              <w:rPr>
                <w:sz w:val="20"/>
                <w:szCs w:val="20"/>
              </w:rPr>
              <w:tab/>
            </w:r>
            <w:r w:rsidRPr="007575AF">
              <w:rPr>
                <w:sz w:val="20"/>
                <w:szCs w:val="20"/>
              </w:rPr>
              <w:tab/>
            </w:r>
            <w:r w:rsidRPr="007575AF">
              <w:rPr>
                <w:sz w:val="20"/>
                <w:szCs w:val="20"/>
              </w:rPr>
              <w:tab/>
            </w:r>
            <w:r w:rsidRPr="007575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</w:t>
            </w:r>
            <w:r w:rsidRPr="00CB3146">
              <w:rPr>
                <w:sz w:val="24"/>
                <w:szCs w:val="24"/>
                <w:vertAlign w:val="superscript"/>
              </w:rPr>
              <w:t>podpis/y i pieczęć Wnioskodawcy</w:t>
            </w:r>
          </w:p>
          <w:p w:rsidR="00A4516B" w:rsidRDefault="00A4516B" w:rsidP="00A4516B">
            <w:pPr>
              <w:ind w:firstLine="708"/>
              <w:rPr>
                <w:sz w:val="20"/>
                <w:szCs w:val="20"/>
              </w:rPr>
            </w:pPr>
          </w:p>
          <w:p w:rsidR="00A4516B" w:rsidRPr="007575AF" w:rsidRDefault="00810C26" w:rsidP="00A45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B3146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sz w:val="20"/>
                <w:szCs w:val="20"/>
              </w:rPr>
              <w:t>niepotrzebne skreślić</w:t>
            </w:r>
          </w:p>
          <w:p w:rsidR="00A4516B" w:rsidRPr="007575AF" w:rsidRDefault="00A4516B" w:rsidP="00A4516B">
            <w:pPr>
              <w:jc w:val="both"/>
              <w:rPr>
                <w:sz w:val="20"/>
                <w:szCs w:val="20"/>
              </w:rPr>
            </w:pPr>
          </w:p>
          <w:p w:rsidR="00A4516B" w:rsidRPr="007575AF" w:rsidRDefault="00A4516B" w:rsidP="007575AF">
            <w:pPr>
              <w:jc w:val="center"/>
              <w:rPr>
                <w:sz w:val="20"/>
                <w:szCs w:val="20"/>
              </w:rPr>
            </w:pPr>
            <w:r w:rsidRPr="007575AF">
              <w:rPr>
                <w:sz w:val="20"/>
                <w:szCs w:val="20"/>
              </w:rPr>
              <w:t xml:space="preserve">Wyrażam zgodę na przetwarzanie moich danych osobowych zawartych we wniosku dla potrzeb procedury dotyczącej refundacji </w:t>
            </w:r>
            <w:r w:rsidR="00506DA7">
              <w:rPr>
                <w:sz w:val="20"/>
                <w:szCs w:val="20"/>
              </w:rPr>
              <w:t xml:space="preserve">części kosztów poniesionych na wynagrodzenia, nagrody oraz składki na ubezpieczenie społeczne za skierowanych bezrobotnych do 30 roku życia </w:t>
            </w:r>
            <w:r w:rsidRPr="007575AF">
              <w:rPr>
                <w:sz w:val="20"/>
                <w:szCs w:val="20"/>
              </w:rPr>
              <w:t xml:space="preserve">zgodnie z ustawą z dnia 29 sierpnia 1997 r. </w:t>
            </w:r>
            <w:r w:rsidR="0064587C">
              <w:rPr>
                <w:sz w:val="20"/>
                <w:szCs w:val="20"/>
              </w:rPr>
              <w:br/>
            </w:r>
            <w:r w:rsidRPr="007575AF">
              <w:rPr>
                <w:sz w:val="20"/>
                <w:szCs w:val="20"/>
              </w:rPr>
              <w:t>o Ochronie Danych Osobowych (tj. Dz. U. z 201</w:t>
            </w:r>
            <w:r w:rsidR="0064587C">
              <w:rPr>
                <w:sz w:val="20"/>
                <w:szCs w:val="20"/>
              </w:rPr>
              <w:t xml:space="preserve">6 </w:t>
            </w:r>
            <w:r w:rsidRPr="007575AF">
              <w:rPr>
                <w:sz w:val="20"/>
                <w:szCs w:val="20"/>
              </w:rPr>
              <w:t>r. poz.</w:t>
            </w:r>
            <w:r w:rsidR="0064587C">
              <w:rPr>
                <w:sz w:val="20"/>
                <w:szCs w:val="20"/>
              </w:rPr>
              <w:t xml:space="preserve"> 922</w:t>
            </w:r>
            <w:r w:rsidRPr="007575AF">
              <w:rPr>
                <w:sz w:val="20"/>
                <w:szCs w:val="20"/>
              </w:rPr>
              <w:t>)</w:t>
            </w:r>
          </w:p>
          <w:p w:rsidR="00A4516B" w:rsidRPr="007575AF" w:rsidRDefault="00A4516B" w:rsidP="00A4516B">
            <w:pPr>
              <w:jc w:val="both"/>
              <w:rPr>
                <w:sz w:val="20"/>
                <w:szCs w:val="20"/>
              </w:rPr>
            </w:pPr>
          </w:p>
          <w:p w:rsidR="00A4516B" w:rsidRPr="007575AF" w:rsidRDefault="00A4516B" w:rsidP="00A4516B">
            <w:pPr>
              <w:jc w:val="both"/>
              <w:rPr>
                <w:sz w:val="20"/>
                <w:szCs w:val="20"/>
              </w:rPr>
            </w:pPr>
          </w:p>
          <w:p w:rsidR="00A4516B" w:rsidRPr="007575AF" w:rsidRDefault="00A4516B" w:rsidP="00A4516B">
            <w:pPr>
              <w:jc w:val="both"/>
              <w:rPr>
                <w:sz w:val="20"/>
                <w:szCs w:val="20"/>
              </w:rPr>
            </w:pPr>
          </w:p>
          <w:p w:rsidR="00A4516B" w:rsidRPr="007575AF" w:rsidRDefault="00A4516B" w:rsidP="00A4516B">
            <w:pPr>
              <w:jc w:val="center"/>
              <w:rPr>
                <w:sz w:val="20"/>
                <w:szCs w:val="20"/>
              </w:rPr>
            </w:pPr>
            <w:r w:rsidRPr="007575AF">
              <w:rPr>
                <w:sz w:val="20"/>
                <w:szCs w:val="20"/>
              </w:rPr>
              <w:t>………………………………</w:t>
            </w:r>
            <w:r w:rsidRPr="007575AF">
              <w:rPr>
                <w:sz w:val="20"/>
                <w:szCs w:val="20"/>
              </w:rPr>
              <w:tab/>
            </w:r>
            <w:r w:rsidRPr="007575AF">
              <w:rPr>
                <w:sz w:val="20"/>
                <w:szCs w:val="20"/>
              </w:rPr>
              <w:tab/>
            </w:r>
            <w:r w:rsidRPr="007575AF">
              <w:rPr>
                <w:sz w:val="20"/>
                <w:szCs w:val="20"/>
              </w:rPr>
              <w:tab/>
              <w:t xml:space="preserve">            </w:t>
            </w:r>
            <w:r w:rsidRPr="007575AF">
              <w:rPr>
                <w:sz w:val="20"/>
                <w:szCs w:val="20"/>
              </w:rPr>
              <w:tab/>
              <w:t>………………………………………………....</w:t>
            </w:r>
          </w:p>
          <w:p w:rsidR="00A4516B" w:rsidRPr="00A4516B" w:rsidRDefault="00A4516B" w:rsidP="00CB3146">
            <w:pPr>
              <w:ind w:firstLine="567"/>
              <w:rPr>
                <w:sz w:val="22"/>
                <w:szCs w:val="22"/>
              </w:rPr>
            </w:pPr>
            <w:r w:rsidRPr="00CB3146">
              <w:rPr>
                <w:sz w:val="24"/>
                <w:szCs w:val="24"/>
                <w:vertAlign w:val="superscript"/>
              </w:rPr>
              <w:t>miejscowość i data</w:t>
            </w:r>
            <w:r w:rsidRPr="007575AF">
              <w:rPr>
                <w:sz w:val="20"/>
                <w:szCs w:val="20"/>
              </w:rPr>
              <w:tab/>
            </w:r>
            <w:r w:rsidRPr="007575AF">
              <w:rPr>
                <w:sz w:val="20"/>
                <w:szCs w:val="20"/>
              </w:rPr>
              <w:tab/>
            </w:r>
            <w:r w:rsidRPr="007575AF">
              <w:rPr>
                <w:sz w:val="20"/>
                <w:szCs w:val="20"/>
              </w:rPr>
              <w:tab/>
            </w:r>
            <w:r w:rsidRPr="007575AF">
              <w:rPr>
                <w:sz w:val="20"/>
                <w:szCs w:val="20"/>
              </w:rPr>
              <w:tab/>
            </w:r>
            <w:r w:rsidRPr="007575AF">
              <w:rPr>
                <w:sz w:val="20"/>
                <w:szCs w:val="20"/>
              </w:rPr>
              <w:tab/>
            </w:r>
            <w:r w:rsidR="00CB3146">
              <w:rPr>
                <w:sz w:val="20"/>
                <w:szCs w:val="20"/>
              </w:rPr>
              <w:t xml:space="preserve">                </w:t>
            </w:r>
            <w:r w:rsidRPr="00CB3146">
              <w:rPr>
                <w:sz w:val="24"/>
                <w:szCs w:val="24"/>
                <w:vertAlign w:val="superscript"/>
              </w:rPr>
              <w:t>podpis/y i pieczęć Wnioskodawcy</w:t>
            </w:r>
          </w:p>
          <w:p w:rsidR="00F26273" w:rsidRPr="00F26273" w:rsidRDefault="00F26273" w:rsidP="007575A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4516B" w:rsidRDefault="00A4516B" w:rsidP="006C0C17">
      <w:pPr>
        <w:rPr>
          <w:rFonts w:cs="Times New Roman"/>
          <w:sz w:val="24"/>
          <w:szCs w:val="24"/>
        </w:rPr>
      </w:pPr>
    </w:p>
    <w:p w:rsidR="0064587C" w:rsidRDefault="0064587C" w:rsidP="0064587C">
      <w:pPr>
        <w:spacing w:line="360" w:lineRule="auto"/>
        <w:jc w:val="both"/>
        <w:rPr>
          <w:b/>
          <w:sz w:val="24"/>
          <w:szCs w:val="24"/>
        </w:rPr>
      </w:pPr>
    </w:p>
    <w:p w:rsidR="007575AF" w:rsidRPr="0064587C" w:rsidRDefault="007575AF" w:rsidP="0064587C">
      <w:pPr>
        <w:spacing w:line="360" w:lineRule="auto"/>
        <w:jc w:val="both"/>
        <w:rPr>
          <w:b/>
          <w:sz w:val="24"/>
          <w:szCs w:val="24"/>
        </w:rPr>
      </w:pPr>
      <w:r w:rsidRPr="0064587C">
        <w:rPr>
          <w:b/>
          <w:sz w:val="24"/>
          <w:szCs w:val="24"/>
        </w:rPr>
        <w:t>Załączniki do wniosku:</w:t>
      </w:r>
    </w:p>
    <w:p w:rsidR="007575AF" w:rsidRPr="0064587C" w:rsidRDefault="007575AF" w:rsidP="0064587C">
      <w:pPr>
        <w:pStyle w:val="Akapitzlist"/>
        <w:numPr>
          <w:ilvl w:val="0"/>
          <w:numId w:val="31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64587C">
        <w:rPr>
          <w:sz w:val="24"/>
          <w:szCs w:val="24"/>
        </w:rPr>
        <w:t>Informacja o pomocy de minimis:</w:t>
      </w:r>
    </w:p>
    <w:p w:rsidR="007575AF" w:rsidRPr="0064587C" w:rsidRDefault="007575AF" w:rsidP="0064587C">
      <w:pPr>
        <w:numPr>
          <w:ilvl w:val="0"/>
          <w:numId w:val="24"/>
        </w:numPr>
        <w:suppressAutoHyphens/>
        <w:spacing w:line="360" w:lineRule="auto"/>
        <w:ind w:left="709"/>
        <w:jc w:val="both"/>
        <w:rPr>
          <w:i/>
          <w:sz w:val="24"/>
          <w:szCs w:val="24"/>
        </w:rPr>
      </w:pPr>
      <w:r w:rsidRPr="0064587C">
        <w:rPr>
          <w:sz w:val="24"/>
          <w:szCs w:val="24"/>
        </w:rPr>
        <w:t>Informacje określone w przepisach wydanych na podstawie art. 37 ust.2a ustawy z dnia 30 kwietnia 2004r. o postępowaniu w sprawach dotyczących pomocy publicznej</w:t>
      </w:r>
    </w:p>
    <w:p w:rsidR="007575AF" w:rsidRPr="0064587C" w:rsidRDefault="007575AF" w:rsidP="0064587C">
      <w:pPr>
        <w:spacing w:line="360" w:lineRule="auto"/>
        <w:ind w:left="709"/>
        <w:jc w:val="both"/>
        <w:rPr>
          <w:i/>
          <w:sz w:val="24"/>
          <w:szCs w:val="24"/>
          <w:u w:val="single"/>
        </w:rPr>
      </w:pPr>
      <w:r w:rsidRPr="0064587C">
        <w:rPr>
          <w:sz w:val="24"/>
          <w:szCs w:val="24"/>
          <w:u w:val="single"/>
        </w:rPr>
        <w:t xml:space="preserve">- </w:t>
      </w:r>
      <w:r w:rsidRPr="0064587C">
        <w:rPr>
          <w:i/>
          <w:sz w:val="24"/>
          <w:szCs w:val="24"/>
          <w:u w:val="single"/>
        </w:rPr>
        <w:t>Formularz informacji przedstawianych przy ubieganiu się o pomoc de minimis</w:t>
      </w:r>
    </w:p>
    <w:p w:rsidR="007575AF" w:rsidRPr="0064587C" w:rsidRDefault="007575AF" w:rsidP="0064587C">
      <w:pPr>
        <w:spacing w:line="360" w:lineRule="auto"/>
        <w:jc w:val="both"/>
        <w:rPr>
          <w:sz w:val="24"/>
          <w:szCs w:val="24"/>
        </w:rPr>
      </w:pPr>
      <w:r w:rsidRPr="0064587C">
        <w:rPr>
          <w:sz w:val="24"/>
          <w:szCs w:val="24"/>
        </w:rPr>
        <w:t xml:space="preserve">      b)</w:t>
      </w:r>
      <w:r w:rsidRPr="0064587C">
        <w:rPr>
          <w:i/>
          <w:sz w:val="24"/>
          <w:szCs w:val="24"/>
        </w:rPr>
        <w:t xml:space="preserve"> </w:t>
      </w:r>
      <w:r w:rsidRPr="0064587C">
        <w:rPr>
          <w:sz w:val="24"/>
          <w:szCs w:val="24"/>
        </w:rPr>
        <w:t xml:space="preserve">Zaświadczenia lub oświadczenia o pomocy de minimis, w zakresie, o którym mowa </w:t>
      </w:r>
      <w:r w:rsidRPr="0064587C">
        <w:rPr>
          <w:sz w:val="24"/>
          <w:szCs w:val="24"/>
        </w:rPr>
        <w:br/>
        <w:t xml:space="preserve">            w art.37 ustawy z dnia  30 kwietnia 2004r. o postępowaniu w sprawach dotyczących  </w:t>
      </w:r>
    </w:p>
    <w:p w:rsidR="007575AF" w:rsidRPr="0064587C" w:rsidRDefault="007575AF" w:rsidP="0064587C">
      <w:pPr>
        <w:spacing w:line="360" w:lineRule="auto"/>
        <w:jc w:val="both"/>
        <w:rPr>
          <w:sz w:val="24"/>
          <w:szCs w:val="24"/>
        </w:rPr>
      </w:pPr>
      <w:r w:rsidRPr="0064587C">
        <w:rPr>
          <w:sz w:val="24"/>
          <w:szCs w:val="24"/>
        </w:rPr>
        <w:t xml:space="preserve">            pomocy  publicznej ( tj. Dz. U. z 2007</w:t>
      </w:r>
      <w:r w:rsidR="0064587C">
        <w:rPr>
          <w:sz w:val="24"/>
          <w:szCs w:val="24"/>
        </w:rPr>
        <w:t xml:space="preserve"> </w:t>
      </w:r>
      <w:r w:rsidRPr="0064587C">
        <w:rPr>
          <w:sz w:val="24"/>
          <w:szCs w:val="24"/>
        </w:rPr>
        <w:t xml:space="preserve">r. Nr 59, poz. 404 z </w:t>
      </w:r>
      <w:proofErr w:type="spellStart"/>
      <w:r w:rsidRPr="0064587C">
        <w:rPr>
          <w:sz w:val="24"/>
          <w:szCs w:val="24"/>
        </w:rPr>
        <w:t>późn</w:t>
      </w:r>
      <w:proofErr w:type="spellEnd"/>
      <w:r w:rsidRPr="0064587C">
        <w:rPr>
          <w:sz w:val="24"/>
          <w:szCs w:val="24"/>
        </w:rPr>
        <w:t xml:space="preserve">. zm.) </w:t>
      </w:r>
    </w:p>
    <w:p w:rsidR="007575AF" w:rsidRPr="0064587C" w:rsidRDefault="007575AF" w:rsidP="0064587C">
      <w:pPr>
        <w:spacing w:line="360" w:lineRule="auto"/>
        <w:ind w:left="426"/>
        <w:jc w:val="both"/>
        <w:rPr>
          <w:i/>
          <w:sz w:val="24"/>
          <w:szCs w:val="24"/>
          <w:u w:val="single"/>
        </w:rPr>
      </w:pPr>
      <w:r w:rsidRPr="0064587C">
        <w:rPr>
          <w:sz w:val="24"/>
          <w:szCs w:val="24"/>
        </w:rPr>
        <w:t xml:space="preserve">   </w:t>
      </w:r>
      <w:r w:rsidRPr="0064587C">
        <w:rPr>
          <w:sz w:val="24"/>
          <w:szCs w:val="24"/>
          <w:u w:val="single"/>
        </w:rPr>
        <w:t xml:space="preserve">- </w:t>
      </w:r>
      <w:r w:rsidRPr="0064587C">
        <w:rPr>
          <w:i/>
          <w:sz w:val="24"/>
          <w:szCs w:val="24"/>
          <w:u w:val="single"/>
        </w:rPr>
        <w:t>Informacja o otrzymanej pomocy de minimis</w:t>
      </w:r>
    </w:p>
    <w:p w:rsidR="007575AF" w:rsidRPr="0064587C" w:rsidRDefault="007575AF" w:rsidP="0064587C">
      <w:pPr>
        <w:spacing w:line="360" w:lineRule="auto"/>
        <w:jc w:val="both"/>
        <w:rPr>
          <w:sz w:val="24"/>
          <w:szCs w:val="24"/>
        </w:rPr>
      </w:pPr>
      <w:r w:rsidRPr="0064587C">
        <w:rPr>
          <w:sz w:val="24"/>
          <w:szCs w:val="24"/>
        </w:rPr>
        <w:t>2.  Inne załączniki:</w:t>
      </w:r>
    </w:p>
    <w:p w:rsidR="00F26273" w:rsidRDefault="007575AF" w:rsidP="0064587C">
      <w:pPr>
        <w:spacing w:line="360" w:lineRule="auto"/>
        <w:jc w:val="both"/>
        <w:rPr>
          <w:sz w:val="24"/>
          <w:szCs w:val="24"/>
        </w:rPr>
      </w:pPr>
      <w:r w:rsidRPr="0064587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3146" w:rsidRDefault="00CB3146" w:rsidP="0064587C">
      <w:pPr>
        <w:spacing w:line="360" w:lineRule="auto"/>
        <w:jc w:val="both"/>
        <w:rPr>
          <w:rFonts w:cs="Times New Roman"/>
          <w:sz w:val="24"/>
          <w:szCs w:val="24"/>
        </w:rPr>
      </w:pPr>
      <w:r w:rsidRPr="0064587C">
        <w:rPr>
          <w:sz w:val="24"/>
          <w:szCs w:val="24"/>
        </w:rPr>
        <w:t>…………………………………………………………………………………………………</w:t>
      </w:r>
    </w:p>
    <w:p w:rsidR="00CB3146" w:rsidRPr="0064587C" w:rsidRDefault="00CB3146" w:rsidP="0064587C">
      <w:pPr>
        <w:spacing w:line="360" w:lineRule="auto"/>
        <w:jc w:val="both"/>
        <w:rPr>
          <w:rFonts w:cs="Times New Roman"/>
          <w:sz w:val="24"/>
          <w:szCs w:val="24"/>
        </w:rPr>
      </w:pPr>
      <w:r w:rsidRPr="0064587C">
        <w:rPr>
          <w:sz w:val="24"/>
          <w:szCs w:val="24"/>
        </w:rPr>
        <w:t>…………………………………………………………………………………………………</w:t>
      </w:r>
    </w:p>
    <w:sectPr w:rsidR="00CB3146" w:rsidRPr="0064587C" w:rsidSect="002B2CF6">
      <w:footerReference w:type="even" r:id="rId9"/>
      <w:footerReference w:type="default" r:id="rId10"/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26" w:rsidRDefault="00607126">
      <w:r>
        <w:separator/>
      </w:r>
    </w:p>
  </w:endnote>
  <w:endnote w:type="continuationSeparator" w:id="0">
    <w:p w:rsidR="00607126" w:rsidRDefault="0060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8" w:rsidRDefault="00A61624" w:rsidP="00977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7B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7B68" w:rsidRDefault="00637B68" w:rsidP="00637B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8" w:rsidRPr="00A71E10" w:rsidRDefault="00A61624" w:rsidP="009772AC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A71E10">
      <w:rPr>
        <w:rStyle w:val="Numerstrony"/>
        <w:sz w:val="20"/>
        <w:szCs w:val="20"/>
      </w:rPr>
      <w:fldChar w:fldCharType="begin"/>
    </w:r>
    <w:r w:rsidR="00637B68" w:rsidRPr="00A71E10">
      <w:rPr>
        <w:rStyle w:val="Numerstrony"/>
        <w:sz w:val="20"/>
        <w:szCs w:val="20"/>
      </w:rPr>
      <w:instrText xml:space="preserve">PAGE  </w:instrText>
    </w:r>
    <w:r w:rsidRPr="00A71E10">
      <w:rPr>
        <w:rStyle w:val="Numerstrony"/>
        <w:sz w:val="20"/>
        <w:szCs w:val="20"/>
      </w:rPr>
      <w:fldChar w:fldCharType="separate"/>
    </w:r>
    <w:r w:rsidR="00CB3146">
      <w:rPr>
        <w:rStyle w:val="Numerstrony"/>
        <w:noProof/>
        <w:sz w:val="20"/>
        <w:szCs w:val="20"/>
      </w:rPr>
      <w:t>3</w:t>
    </w:r>
    <w:r w:rsidRPr="00A71E10">
      <w:rPr>
        <w:rStyle w:val="Numerstrony"/>
        <w:sz w:val="20"/>
        <w:szCs w:val="20"/>
      </w:rPr>
      <w:fldChar w:fldCharType="end"/>
    </w:r>
  </w:p>
  <w:p w:rsidR="00637B68" w:rsidRDefault="00637B68" w:rsidP="00637B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26" w:rsidRDefault="00607126">
      <w:r>
        <w:separator/>
      </w:r>
    </w:p>
  </w:footnote>
  <w:footnote w:type="continuationSeparator" w:id="0">
    <w:p w:rsidR="00607126" w:rsidRDefault="0060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C14"/>
    <w:multiLevelType w:val="hybridMultilevel"/>
    <w:tmpl w:val="17EE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8E6"/>
    <w:multiLevelType w:val="hybridMultilevel"/>
    <w:tmpl w:val="603C7030"/>
    <w:lvl w:ilvl="0" w:tplc="D4C06A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</w:rPr>
    </w:lvl>
    <w:lvl w:ilvl="1" w:tplc="7BD29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5945"/>
    <w:multiLevelType w:val="hybridMultilevel"/>
    <w:tmpl w:val="BB8A4780"/>
    <w:lvl w:ilvl="0" w:tplc="73E4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D5439"/>
    <w:multiLevelType w:val="hybridMultilevel"/>
    <w:tmpl w:val="FE4A0014"/>
    <w:lvl w:ilvl="0" w:tplc="502AE7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F7665F4"/>
    <w:multiLevelType w:val="hybridMultilevel"/>
    <w:tmpl w:val="4B14C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B05"/>
    <w:multiLevelType w:val="hybridMultilevel"/>
    <w:tmpl w:val="F8DCB926"/>
    <w:lvl w:ilvl="0" w:tplc="9EF22F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E42D47"/>
    <w:multiLevelType w:val="hybridMultilevel"/>
    <w:tmpl w:val="1108E5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80957D0"/>
    <w:multiLevelType w:val="hybridMultilevel"/>
    <w:tmpl w:val="E9D2C334"/>
    <w:lvl w:ilvl="0" w:tplc="E31C47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9746D"/>
    <w:multiLevelType w:val="hybridMultilevel"/>
    <w:tmpl w:val="EF226C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52D15"/>
    <w:multiLevelType w:val="hybridMultilevel"/>
    <w:tmpl w:val="50AAE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8280F"/>
    <w:multiLevelType w:val="multilevel"/>
    <w:tmpl w:val="A7EE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27E64"/>
    <w:multiLevelType w:val="hybridMultilevel"/>
    <w:tmpl w:val="AFE44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F447F"/>
    <w:multiLevelType w:val="hybridMultilevel"/>
    <w:tmpl w:val="98384202"/>
    <w:lvl w:ilvl="0" w:tplc="AE6CE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449FE"/>
    <w:multiLevelType w:val="hybridMultilevel"/>
    <w:tmpl w:val="17EE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00EA2"/>
    <w:multiLevelType w:val="hybridMultilevel"/>
    <w:tmpl w:val="D1680D08"/>
    <w:lvl w:ilvl="0" w:tplc="A79EE06C">
      <w:start w:val="10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A652E"/>
    <w:multiLevelType w:val="hybridMultilevel"/>
    <w:tmpl w:val="AFBA23B4"/>
    <w:lvl w:ilvl="0" w:tplc="F932A374">
      <w:start w:val="1"/>
      <w:numFmt w:val="lowerLetter"/>
      <w:lvlText w:val="%1)"/>
      <w:lvlJc w:val="left"/>
      <w:pPr>
        <w:ind w:left="10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F376BFA"/>
    <w:multiLevelType w:val="hybridMultilevel"/>
    <w:tmpl w:val="22E2B3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498D6C41"/>
    <w:multiLevelType w:val="hybridMultilevel"/>
    <w:tmpl w:val="9EDC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E9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00D26"/>
    <w:multiLevelType w:val="hybridMultilevel"/>
    <w:tmpl w:val="8514DA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462EE"/>
    <w:multiLevelType w:val="hybridMultilevel"/>
    <w:tmpl w:val="A0DA6CA6"/>
    <w:lvl w:ilvl="0" w:tplc="43884F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E0F29"/>
    <w:multiLevelType w:val="hybridMultilevel"/>
    <w:tmpl w:val="6E60C392"/>
    <w:lvl w:ilvl="0" w:tplc="F456368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5A1D4976"/>
    <w:multiLevelType w:val="hybridMultilevel"/>
    <w:tmpl w:val="D6B69D5C"/>
    <w:lvl w:ilvl="0" w:tplc="E7AE9ED2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6A116A53"/>
    <w:multiLevelType w:val="hybridMultilevel"/>
    <w:tmpl w:val="91366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812DC"/>
    <w:multiLevelType w:val="hybridMultilevel"/>
    <w:tmpl w:val="70EEC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E46B2"/>
    <w:multiLevelType w:val="hybridMultilevel"/>
    <w:tmpl w:val="BB9CC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D064A"/>
    <w:multiLevelType w:val="hybridMultilevel"/>
    <w:tmpl w:val="FC3C4FD6"/>
    <w:lvl w:ilvl="0" w:tplc="9EF22F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20A30"/>
    <w:multiLevelType w:val="hybridMultilevel"/>
    <w:tmpl w:val="018CA996"/>
    <w:lvl w:ilvl="0" w:tplc="5E80EF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2765B"/>
    <w:multiLevelType w:val="hybridMultilevel"/>
    <w:tmpl w:val="008E950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30913"/>
    <w:multiLevelType w:val="hybridMultilevel"/>
    <w:tmpl w:val="E278D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D5320"/>
    <w:multiLevelType w:val="hybridMultilevel"/>
    <w:tmpl w:val="EC343706"/>
    <w:lvl w:ilvl="0" w:tplc="FB7E9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49583F"/>
    <w:multiLevelType w:val="hybridMultilevel"/>
    <w:tmpl w:val="3306C92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2"/>
  </w:num>
  <w:num w:numId="4">
    <w:abstractNumId w:val="24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20"/>
  </w:num>
  <w:num w:numId="10">
    <w:abstractNumId w:val="14"/>
  </w:num>
  <w:num w:numId="11">
    <w:abstractNumId w:val="30"/>
  </w:num>
  <w:num w:numId="12">
    <w:abstractNumId w:val="23"/>
  </w:num>
  <w:num w:numId="13">
    <w:abstractNumId w:val="17"/>
  </w:num>
  <w:num w:numId="14">
    <w:abstractNumId w:val="21"/>
  </w:num>
  <w:num w:numId="15">
    <w:abstractNumId w:val="5"/>
  </w:num>
  <w:num w:numId="16">
    <w:abstractNumId w:val="25"/>
  </w:num>
  <w:num w:numId="17">
    <w:abstractNumId w:val="16"/>
  </w:num>
  <w:num w:numId="18">
    <w:abstractNumId w:val="26"/>
  </w:num>
  <w:num w:numId="19">
    <w:abstractNumId w:val="27"/>
  </w:num>
  <w:num w:numId="20">
    <w:abstractNumId w:val="18"/>
  </w:num>
  <w:num w:numId="21">
    <w:abstractNumId w:val="12"/>
  </w:num>
  <w:num w:numId="22">
    <w:abstractNumId w:val="9"/>
  </w:num>
  <w:num w:numId="23">
    <w:abstractNumId w:val="19"/>
  </w:num>
  <w:num w:numId="24">
    <w:abstractNumId w:val="15"/>
  </w:num>
  <w:num w:numId="25">
    <w:abstractNumId w:val="1"/>
  </w:num>
  <w:num w:numId="26">
    <w:abstractNumId w:val="28"/>
  </w:num>
  <w:num w:numId="27">
    <w:abstractNumId w:val="0"/>
  </w:num>
  <w:num w:numId="28">
    <w:abstractNumId w:val="13"/>
  </w:num>
  <w:num w:numId="29">
    <w:abstractNumId w:val="4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1A"/>
    <w:rsid w:val="00040EFF"/>
    <w:rsid w:val="00051A70"/>
    <w:rsid w:val="00074004"/>
    <w:rsid w:val="0008425C"/>
    <w:rsid w:val="00090345"/>
    <w:rsid w:val="00096618"/>
    <w:rsid w:val="000A1123"/>
    <w:rsid w:val="000B30E0"/>
    <w:rsid w:val="000D347F"/>
    <w:rsid w:val="000D6FC2"/>
    <w:rsid w:val="0010412A"/>
    <w:rsid w:val="00104C6F"/>
    <w:rsid w:val="00110386"/>
    <w:rsid w:val="00112203"/>
    <w:rsid w:val="001209F1"/>
    <w:rsid w:val="0013169D"/>
    <w:rsid w:val="0019154B"/>
    <w:rsid w:val="001A6338"/>
    <w:rsid w:val="001B61F1"/>
    <w:rsid w:val="001D3DFE"/>
    <w:rsid w:val="002051CF"/>
    <w:rsid w:val="00205F3E"/>
    <w:rsid w:val="0020791B"/>
    <w:rsid w:val="00215334"/>
    <w:rsid w:val="00244284"/>
    <w:rsid w:val="0026678C"/>
    <w:rsid w:val="00273377"/>
    <w:rsid w:val="00293E68"/>
    <w:rsid w:val="002B2CF6"/>
    <w:rsid w:val="002C6DAE"/>
    <w:rsid w:val="00304180"/>
    <w:rsid w:val="00311B80"/>
    <w:rsid w:val="00312E5C"/>
    <w:rsid w:val="003201D5"/>
    <w:rsid w:val="00320BFC"/>
    <w:rsid w:val="00327F6E"/>
    <w:rsid w:val="0037242D"/>
    <w:rsid w:val="00377683"/>
    <w:rsid w:val="00377BB5"/>
    <w:rsid w:val="00390772"/>
    <w:rsid w:val="003965E8"/>
    <w:rsid w:val="003C7334"/>
    <w:rsid w:val="003D1F5D"/>
    <w:rsid w:val="003E063E"/>
    <w:rsid w:val="003F18F7"/>
    <w:rsid w:val="004110E2"/>
    <w:rsid w:val="0041231A"/>
    <w:rsid w:val="0049026D"/>
    <w:rsid w:val="004947F4"/>
    <w:rsid w:val="00494A85"/>
    <w:rsid w:val="004B1976"/>
    <w:rsid w:val="004B6850"/>
    <w:rsid w:val="005031F8"/>
    <w:rsid w:val="005039EB"/>
    <w:rsid w:val="00506DA7"/>
    <w:rsid w:val="00560765"/>
    <w:rsid w:val="00577E31"/>
    <w:rsid w:val="00580D3A"/>
    <w:rsid w:val="00587834"/>
    <w:rsid w:val="005A2CD1"/>
    <w:rsid w:val="005A771D"/>
    <w:rsid w:val="00607126"/>
    <w:rsid w:val="00612185"/>
    <w:rsid w:val="006230B9"/>
    <w:rsid w:val="00637B68"/>
    <w:rsid w:val="0064587C"/>
    <w:rsid w:val="00656003"/>
    <w:rsid w:val="00657254"/>
    <w:rsid w:val="00662036"/>
    <w:rsid w:val="006A618F"/>
    <w:rsid w:val="006C0C17"/>
    <w:rsid w:val="006C392C"/>
    <w:rsid w:val="006F5404"/>
    <w:rsid w:val="00700068"/>
    <w:rsid w:val="0070421A"/>
    <w:rsid w:val="00755022"/>
    <w:rsid w:val="007575AF"/>
    <w:rsid w:val="007C62D6"/>
    <w:rsid w:val="007D1AC5"/>
    <w:rsid w:val="007D324B"/>
    <w:rsid w:val="007D6234"/>
    <w:rsid w:val="007E2782"/>
    <w:rsid w:val="00810C26"/>
    <w:rsid w:val="00817727"/>
    <w:rsid w:val="00833575"/>
    <w:rsid w:val="0087187E"/>
    <w:rsid w:val="00885AEF"/>
    <w:rsid w:val="008867B9"/>
    <w:rsid w:val="00896676"/>
    <w:rsid w:val="008E1D59"/>
    <w:rsid w:val="00907481"/>
    <w:rsid w:val="00910D05"/>
    <w:rsid w:val="00924576"/>
    <w:rsid w:val="00952B4B"/>
    <w:rsid w:val="00960816"/>
    <w:rsid w:val="00967E01"/>
    <w:rsid w:val="009772AC"/>
    <w:rsid w:val="00984AF0"/>
    <w:rsid w:val="009941FD"/>
    <w:rsid w:val="009C7949"/>
    <w:rsid w:val="009E7D0C"/>
    <w:rsid w:val="00A078B0"/>
    <w:rsid w:val="00A40040"/>
    <w:rsid w:val="00A43B51"/>
    <w:rsid w:val="00A43D76"/>
    <w:rsid w:val="00A44255"/>
    <w:rsid w:val="00A4516B"/>
    <w:rsid w:val="00A52C1C"/>
    <w:rsid w:val="00A56CA6"/>
    <w:rsid w:val="00A61624"/>
    <w:rsid w:val="00A71E10"/>
    <w:rsid w:val="00A82D71"/>
    <w:rsid w:val="00AA0FB5"/>
    <w:rsid w:val="00AB073A"/>
    <w:rsid w:val="00AE07A2"/>
    <w:rsid w:val="00AF3532"/>
    <w:rsid w:val="00B027D9"/>
    <w:rsid w:val="00B03B28"/>
    <w:rsid w:val="00B4110A"/>
    <w:rsid w:val="00B5285E"/>
    <w:rsid w:val="00B93EFC"/>
    <w:rsid w:val="00BA048C"/>
    <w:rsid w:val="00BA30CC"/>
    <w:rsid w:val="00BB6D52"/>
    <w:rsid w:val="00BD36FB"/>
    <w:rsid w:val="00C15AC2"/>
    <w:rsid w:val="00C36333"/>
    <w:rsid w:val="00C54022"/>
    <w:rsid w:val="00C865AB"/>
    <w:rsid w:val="00C952F7"/>
    <w:rsid w:val="00CB1839"/>
    <w:rsid w:val="00CB3146"/>
    <w:rsid w:val="00CC3227"/>
    <w:rsid w:val="00CC5596"/>
    <w:rsid w:val="00CD1488"/>
    <w:rsid w:val="00D07BB6"/>
    <w:rsid w:val="00D26EEA"/>
    <w:rsid w:val="00D76D33"/>
    <w:rsid w:val="00D82F1E"/>
    <w:rsid w:val="00D95E0A"/>
    <w:rsid w:val="00DA7996"/>
    <w:rsid w:val="00DD3F8F"/>
    <w:rsid w:val="00DE71CD"/>
    <w:rsid w:val="00DF2174"/>
    <w:rsid w:val="00E11531"/>
    <w:rsid w:val="00E46928"/>
    <w:rsid w:val="00E46E1A"/>
    <w:rsid w:val="00E6231E"/>
    <w:rsid w:val="00E827A8"/>
    <w:rsid w:val="00E868DE"/>
    <w:rsid w:val="00EA0AD0"/>
    <w:rsid w:val="00EB7651"/>
    <w:rsid w:val="00F16986"/>
    <w:rsid w:val="00F26273"/>
    <w:rsid w:val="00F34980"/>
    <w:rsid w:val="00F55901"/>
    <w:rsid w:val="00F94738"/>
    <w:rsid w:val="00F95222"/>
    <w:rsid w:val="00FA37AE"/>
    <w:rsid w:val="00FB33F1"/>
    <w:rsid w:val="00FD246F"/>
    <w:rsid w:val="00FD5C14"/>
    <w:rsid w:val="00FE11D1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BFC"/>
    <w:rPr>
      <w:rFonts w:cs="Arial"/>
      <w:bCs/>
      <w:color w:val="000000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A048C"/>
    <w:pPr>
      <w:keepNext/>
      <w:spacing w:line="360" w:lineRule="auto"/>
      <w:ind w:right="34"/>
      <w:jc w:val="center"/>
      <w:outlineLvl w:val="6"/>
    </w:pPr>
    <w:rPr>
      <w:rFonts w:cs="Times New Roman"/>
      <w:b/>
      <w:bCs w:val="0"/>
      <w:color w:val="auto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A048C"/>
    <w:pPr>
      <w:keepNext/>
      <w:ind w:right="-148"/>
      <w:jc w:val="center"/>
      <w:outlineLvl w:val="7"/>
    </w:pPr>
    <w:rPr>
      <w:rFonts w:cs="Times New Roman"/>
      <w:b/>
      <w:bCs w:val="0"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09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37B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7B68"/>
  </w:style>
  <w:style w:type="paragraph" w:styleId="Nagwek">
    <w:name w:val="header"/>
    <w:basedOn w:val="Normalny"/>
    <w:rsid w:val="00637B68"/>
    <w:pPr>
      <w:tabs>
        <w:tab w:val="center" w:pos="4536"/>
        <w:tab w:val="right" w:pos="9072"/>
      </w:tabs>
    </w:pPr>
  </w:style>
  <w:style w:type="character" w:styleId="Hipercze">
    <w:name w:val="Hyperlink"/>
    <w:rsid w:val="00CC5596"/>
    <w:rPr>
      <w:color w:val="0000FF"/>
      <w:u w:val="single"/>
    </w:rPr>
  </w:style>
  <w:style w:type="character" w:customStyle="1" w:styleId="Nagwek7Znak">
    <w:name w:val="Nagłówek 7 Znak"/>
    <w:link w:val="Nagwek7"/>
    <w:rsid w:val="00BA048C"/>
    <w:rPr>
      <w:b/>
      <w:sz w:val="18"/>
      <w:szCs w:val="18"/>
    </w:rPr>
  </w:style>
  <w:style w:type="character" w:customStyle="1" w:styleId="Nagwek8Znak">
    <w:name w:val="Nagłówek 8 Znak"/>
    <w:link w:val="Nagwek8"/>
    <w:rsid w:val="00BA048C"/>
    <w:rPr>
      <w:b/>
      <w:sz w:val="18"/>
      <w:szCs w:val="18"/>
    </w:rPr>
  </w:style>
  <w:style w:type="paragraph" w:styleId="Tekstpodstawowy3">
    <w:name w:val="Body Text 3"/>
    <w:basedOn w:val="Normalny"/>
    <w:link w:val="Tekstpodstawowy3Znak"/>
    <w:rsid w:val="0049026D"/>
    <w:pPr>
      <w:spacing w:line="360" w:lineRule="auto"/>
      <w:jc w:val="center"/>
    </w:pPr>
    <w:rPr>
      <w:rFonts w:ascii="Arial" w:hAnsi="Arial" w:cs="Times New Roman"/>
      <w:bCs w:val="0"/>
      <w:color w:val="auto"/>
      <w:sz w:val="22"/>
      <w:szCs w:val="20"/>
    </w:rPr>
  </w:style>
  <w:style w:type="character" w:customStyle="1" w:styleId="Tekstpodstawowy3Znak">
    <w:name w:val="Tekst podstawowy 3 Znak"/>
    <w:link w:val="Tekstpodstawowy3"/>
    <w:rsid w:val="0049026D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575AF"/>
    <w:pPr>
      <w:ind w:left="720"/>
      <w:contextualSpacing/>
    </w:pPr>
    <w:rPr>
      <w:rFonts w:cs="Times New Roman"/>
      <w:bCs w:val="0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7575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575AF"/>
    <w:rPr>
      <w:rFonts w:cs="Arial"/>
      <w:bCs/>
      <w:color w:val="00000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E46E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BFC"/>
    <w:rPr>
      <w:rFonts w:cs="Arial"/>
      <w:bCs/>
      <w:color w:val="000000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A048C"/>
    <w:pPr>
      <w:keepNext/>
      <w:spacing w:line="360" w:lineRule="auto"/>
      <w:ind w:right="34"/>
      <w:jc w:val="center"/>
      <w:outlineLvl w:val="6"/>
    </w:pPr>
    <w:rPr>
      <w:rFonts w:cs="Times New Roman"/>
      <w:b/>
      <w:bCs w:val="0"/>
      <w:color w:val="auto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A048C"/>
    <w:pPr>
      <w:keepNext/>
      <w:ind w:right="-148"/>
      <w:jc w:val="center"/>
      <w:outlineLvl w:val="7"/>
    </w:pPr>
    <w:rPr>
      <w:rFonts w:cs="Times New Roman"/>
      <w:b/>
      <w:bCs w:val="0"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09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37B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7B68"/>
  </w:style>
  <w:style w:type="paragraph" w:styleId="Nagwek">
    <w:name w:val="header"/>
    <w:basedOn w:val="Normalny"/>
    <w:rsid w:val="00637B68"/>
    <w:pPr>
      <w:tabs>
        <w:tab w:val="center" w:pos="4536"/>
        <w:tab w:val="right" w:pos="9072"/>
      </w:tabs>
    </w:pPr>
  </w:style>
  <w:style w:type="character" w:styleId="Hipercze">
    <w:name w:val="Hyperlink"/>
    <w:rsid w:val="00CC5596"/>
    <w:rPr>
      <w:color w:val="0000FF"/>
      <w:u w:val="single"/>
    </w:rPr>
  </w:style>
  <w:style w:type="character" w:customStyle="1" w:styleId="Nagwek7Znak">
    <w:name w:val="Nagłówek 7 Znak"/>
    <w:link w:val="Nagwek7"/>
    <w:rsid w:val="00BA048C"/>
    <w:rPr>
      <w:b/>
      <w:sz w:val="18"/>
      <w:szCs w:val="18"/>
    </w:rPr>
  </w:style>
  <w:style w:type="character" w:customStyle="1" w:styleId="Nagwek8Znak">
    <w:name w:val="Nagłówek 8 Znak"/>
    <w:link w:val="Nagwek8"/>
    <w:rsid w:val="00BA048C"/>
    <w:rPr>
      <w:b/>
      <w:sz w:val="18"/>
      <w:szCs w:val="18"/>
    </w:rPr>
  </w:style>
  <w:style w:type="paragraph" w:styleId="Tekstpodstawowy3">
    <w:name w:val="Body Text 3"/>
    <w:basedOn w:val="Normalny"/>
    <w:link w:val="Tekstpodstawowy3Znak"/>
    <w:rsid w:val="0049026D"/>
    <w:pPr>
      <w:spacing w:line="360" w:lineRule="auto"/>
      <w:jc w:val="center"/>
    </w:pPr>
    <w:rPr>
      <w:rFonts w:ascii="Arial" w:hAnsi="Arial" w:cs="Times New Roman"/>
      <w:bCs w:val="0"/>
      <w:color w:val="auto"/>
      <w:sz w:val="22"/>
      <w:szCs w:val="20"/>
    </w:rPr>
  </w:style>
  <w:style w:type="character" w:customStyle="1" w:styleId="Tekstpodstawowy3Znak">
    <w:name w:val="Tekst podstawowy 3 Znak"/>
    <w:link w:val="Tekstpodstawowy3"/>
    <w:rsid w:val="0049026D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575AF"/>
    <w:pPr>
      <w:ind w:left="720"/>
      <w:contextualSpacing/>
    </w:pPr>
    <w:rPr>
      <w:rFonts w:cs="Times New Roman"/>
      <w:bCs w:val="0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7575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575AF"/>
    <w:rPr>
      <w:rFonts w:cs="Arial"/>
      <w:bCs/>
      <w:color w:val="00000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E46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8CAE2-F5CF-4EAE-BED1-5B056A08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Nosidlak</dc:creator>
  <cp:lastModifiedBy>RN</cp:lastModifiedBy>
  <cp:revision>4</cp:revision>
  <cp:lastPrinted>2016-01-19T09:44:00Z</cp:lastPrinted>
  <dcterms:created xsi:type="dcterms:W3CDTF">2017-08-28T09:46:00Z</dcterms:created>
  <dcterms:modified xsi:type="dcterms:W3CDTF">2017-08-28T10:07:00Z</dcterms:modified>
</cp:coreProperties>
</file>