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E1" w:rsidRDefault="00090EE1" w:rsidP="00090EE1">
      <w:pPr>
        <w:ind w:left="7080"/>
        <w:jc w:val="both"/>
        <w:rPr>
          <w:sz w:val="16"/>
          <w:szCs w:val="16"/>
        </w:rPr>
      </w:pPr>
      <w:r w:rsidRPr="006A5D62">
        <w:rPr>
          <w:sz w:val="16"/>
          <w:szCs w:val="16"/>
        </w:rPr>
        <w:t xml:space="preserve">Załącznik nr </w:t>
      </w:r>
      <w:r w:rsidR="005351C0">
        <w:rPr>
          <w:sz w:val="16"/>
          <w:szCs w:val="16"/>
        </w:rPr>
        <w:t>4</w:t>
      </w:r>
      <w:r w:rsidRPr="006A5D62">
        <w:rPr>
          <w:sz w:val="16"/>
          <w:szCs w:val="16"/>
        </w:rPr>
        <w:t xml:space="preserve"> dot. </w:t>
      </w:r>
      <w:r>
        <w:rPr>
          <w:sz w:val="16"/>
          <w:szCs w:val="16"/>
        </w:rPr>
        <w:t>p</w:t>
      </w:r>
      <w:r w:rsidRPr="006A5D62">
        <w:rPr>
          <w:sz w:val="16"/>
          <w:szCs w:val="16"/>
        </w:rPr>
        <w:t>rocedury rozeznania rynku usług szkoleniowych</w:t>
      </w:r>
    </w:p>
    <w:p w:rsidR="00090EE1" w:rsidRDefault="00090EE1" w:rsidP="00090EE1">
      <w:pPr>
        <w:jc w:val="both"/>
        <w:rPr>
          <w:sz w:val="16"/>
          <w:szCs w:val="16"/>
        </w:rPr>
      </w:pPr>
    </w:p>
    <w:p w:rsidR="005351C0" w:rsidRDefault="005351C0" w:rsidP="005351C0">
      <w:pPr>
        <w:ind w:left="6372"/>
        <w:jc w:val="both"/>
        <w:rPr>
          <w:rFonts w:ascii="Tahoma" w:hAnsi="Tahoma" w:cs="Tahoma"/>
          <w:sz w:val="20"/>
        </w:rPr>
      </w:pPr>
    </w:p>
    <w:p w:rsidR="005351C0" w:rsidRDefault="005351C0" w:rsidP="005351C0">
      <w:pPr>
        <w:ind w:left="637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miejscowość i data……………..</w:t>
      </w:r>
    </w:p>
    <w:p w:rsidR="005351C0" w:rsidRDefault="005351C0" w:rsidP="005351C0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20"/>
        </w:rPr>
        <w:t>Oferent</w:t>
      </w:r>
      <w:r>
        <w:rPr>
          <w:rFonts w:ascii="Tahoma" w:hAnsi="Tahoma" w:cs="Tahoma"/>
          <w:szCs w:val="24"/>
        </w:rPr>
        <w:t xml:space="preserve">   …………………………….</w:t>
      </w:r>
    </w:p>
    <w:p w:rsidR="005351C0" w:rsidRPr="005351C0" w:rsidRDefault="005351C0" w:rsidP="005351C0">
      <w:pPr>
        <w:ind w:left="1418"/>
        <w:jc w:val="both"/>
        <w:rPr>
          <w:rFonts w:ascii="Tahoma" w:hAnsi="Tahoma" w:cs="Tahoma"/>
          <w:sz w:val="20"/>
          <w:vertAlign w:val="superscript"/>
        </w:rPr>
      </w:pPr>
      <w:r w:rsidRPr="005351C0">
        <w:rPr>
          <w:rFonts w:ascii="Tahoma" w:hAnsi="Tahoma" w:cs="Tahoma"/>
          <w:sz w:val="20"/>
          <w:vertAlign w:val="superscript"/>
        </w:rPr>
        <w:t>/pieczęć Oferenta/</w:t>
      </w:r>
    </w:p>
    <w:p w:rsidR="005351C0" w:rsidRDefault="005351C0" w:rsidP="005351C0">
      <w:pPr>
        <w:jc w:val="both"/>
        <w:rPr>
          <w:rFonts w:ascii="Tahoma" w:hAnsi="Tahoma" w:cs="Tahoma"/>
          <w:szCs w:val="24"/>
        </w:rPr>
      </w:pPr>
    </w:p>
    <w:p w:rsidR="005351C0" w:rsidRPr="005351C0" w:rsidRDefault="005351C0" w:rsidP="005351C0">
      <w:pPr>
        <w:jc w:val="both"/>
        <w:rPr>
          <w:rFonts w:ascii="Tahoma" w:hAnsi="Tahoma" w:cs="Tahoma"/>
          <w:szCs w:val="24"/>
          <w:lang w:val="en-US"/>
        </w:rPr>
      </w:pPr>
      <w:r w:rsidRPr="005351C0">
        <w:rPr>
          <w:rFonts w:ascii="Tahoma" w:hAnsi="Tahoma" w:cs="Tahoma"/>
          <w:sz w:val="20"/>
          <w:lang w:val="en-US"/>
        </w:rPr>
        <w:t>Tel. :</w:t>
      </w:r>
      <w:r w:rsidRPr="005351C0">
        <w:rPr>
          <w:rFonts w:ascii="Tahoma" w:hAnsi="Tahoma" w:cs="Tahoma"/>
          <w:szCs w:val="24"/>
          <w:lang w:val="en-US"/>
        </w:rPr>
        <w:t xml:space="preserve">      ………………………………</w:t>
      </w:r>
    </w:p>
    <w:p w:rsidR="005351C0" w:rsidRPr="005351C0" w:rsidRDefault="005351C0" w:rsidP="005351C0">
      <w:pPr>
        <w:jc w:val="both"/>
        <w:rPr>
          <w:rFonts w:ascii="Tahoma" w:hAnsi="Tahoma" w:cs="Tahoma"/>
          <w:szCs w:val="24"/>
          <w:lang w:val="en-US"/>
        </w:rPr>
      </w:pPr>
      <w:proofErr w:type="spellStart"/>
      <w:r w:rsidRPr="005351C0">
        <w:rPr>
          <w:rFonts w:ascii="Tahoma" w:hAnsi="Tahoma" w:cs="Tahoma"/>
          <w:sz w:val="20"/>
          <w:lang w:val="en-US"/>
        </w:rPr>
        <w:t>Faks</w:t>
      </w:r>
      <w:proofErr w:type="spellEnd"/>
      <w:r w:rsidRPr="005351C0">
        <w:rPr>
          <w:rFonts w:ascii="Tahoma" w:hAnsi="Tahoma" w:cs="Tahoma"/>
          <w:sz w:val="20"/>
          <w:lang w:val="en-US"/>
        </w:rPr>
        <w:t>:</w:t>
      </w:r>
      <w:r w:rsidRPr="005351C0">
        <w:rPr>
          <w:rFonts w:ascii="Tahoma" w:hAnsi="Tahoma" w:cs="Tahoma"/>
          <w:szCs w:val="24"/>
          <w:lang w:val="en-US"/>
        </w:rPr>
        <w:t xml:space="preserve">      ………………………………</w:t>
      </w:r>
    </w:p>
    <w:p w:rsidR="005351C0" w:rsidRPr="005351C0" w:rsidRDefault="005351C0" w:rsidP="005351C0">
      <w:pPr>
        <w:jc w:val="both"/>
        <w:rPr>
          <w:rFonts w:ascii="Tahoma" w:hAnsi="Tahoma" w:cs="Tahoma"/>
          <w:szCs w:val="24"/>
          <w:lang w:val="en-US"/>
        </w:rPr>
      </w:pPr>
      <w:r w:rsidRPr="005351C0">
        <w:rPr>
          <w:rFonts w:ascii="Tahoma" w:hAnsi="Tahoma" w:cs="Tahoma"/>
          <w:sz w:val="20"/>
          <w:lang w:val="en-US"/>
        </w:rPr>
        <w:t xml:space="preserve">E – mail:  </w:t>
      </w:r>
      <w:r w:rsidRPr="005351C0">
        <w:rPr>
          <w:rFonts w:ascii="Tahoma" w:hAnsi="Tahoma" w:cs="Tahoma"/>
          <w:szCs w:val="24"/>
          <w:lang w:val="en-US"/>
        </w:rPr>
        <w:t>………………………………</w:t>
      </w:r>
    </w:p>
    <w:p w:rsidR="005351C0" w:rsidRPr="005351C0" w:rsidRDefault="005351C0" w:rsidP="005351C0">
      <w:pPr>
        <w:jc w:val="both"/>
        <w:rPr>
          <w:rFonts w:ascii="Tahoma" w:hAnsi="Tahoma" w:cs="Tahoma"/>
          <w:szCs w:val="24"/>
          <w:lang w:val="en-US"/>
        </w:rPr>
      </w:pPr>
      <w:r w:rsidRPr="005351C0">
        <w:rPr>
          <w:rFonts w:ascii="Tahoma" w:hAnsi="Tahoma" w:cs="Tahoma"/>
          <w:sz w:val="20"/>
          <w:lang w:val="en-US"/>
        </w:rPr>
        <w:t>NIP:</w:t>
      </w:r>
      <w:r w:rsidRPr="005351C0">
        <w:rPr>
          <w:rFonts w:ascii="Tahoma" w:hAnsi="Tahoma" w:cs="Tahoma"/>
          <w:szCs w:val="24"/>
          <w:lang w:val="en-US"/>
        </w:rPr>
        <w:t xml:space="preserve">       ………………………………</w:t>
      </w:r>
    </w:p>
    <w:p w:rsidR="005351C0" w:rsidRDefault="005351C0" w:rsidP="005351C0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20"/>
        </w:rPr>
        <w:t xml:space="preserve">REGON:   </w:t>
      </w:r>
      <w:r>
        <w:rPr>
          <w:rFonts w:ascii="Tahoma" w:hAnsi="Tahoma" w:cs="Tahoma"/>
          <w:szCs w:val="24"/>
        </w:rPr>
        <w:t>………………………………</w:t>
      </w:r>
    </w:p>
    <w:p w:rsidR="005351C0" w:rsidRDefault="005351C0" w:rsidP="005351C0">
      <w:pPr>
        <w:jc w:val="both"/>
        <w:rPr>
          <w:rFonts w:ascii="Tahoma" w:hAnsi="Tahoma" w:cs="Tahoma"/>
          <w:szCs w:val="24"/>
        </w:rPr>
      </w:pPr>
    </w:p>
    <w:p w:rsidR="005351C0" w:rsidRDefault="005351C0" w:rsidP="005351C0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FORMULARZ OFERTY</w:t>
      </w:r>
    </w:p>
    <w:p w:rsidR="005351C0" w:rsidRDefault="005351C0" w:rsidP="005351C0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/dot. rozeznania rynku usług szkoleniowych/</w:t>
      </w:r>
    </w:p>
    <w:p w:rsidR="005351C0" w:rsidRDefault="005351C0" w:rsidP="005351C0">
      <w:pPr>
        <w:jc w:val="both"/>
        <w:rPr>
          <w:rFonts w:ascii="Tahoma" w:hAnsi="Tahoma" w:cs="Tahoma"/>
          <w:sz w:val="22"/>
        </w:rPr>
      </w:pPr>
    </w:p>
    <w:p w:rsidR="005351C0" w:rsidRPr="005351C0" w:rsidRDefault="005351C0" w:rsidP="005351C0">
      <w:pPr>
        <w:jc w:val="both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:rsidR="005351C0" w:rsidRPr="005351C0" w:rsidRDefault="005351C0" w:rsidP="005351C0">
      <w:pPr>
        <w:jc w:val="both"/>
        <w:rPr>
          <w:rFonts w:cs="Times New Roman"/>
          <w:szCs w:val="24"/>
        </w:rPr>
      </w:pPr>
    </w:p>
    <w:p w:rsidR="005351C0" w:rsidRPr="005351C0" w:rsidRDefault="005351C0" w:rsidP="005351C0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Oferuję wykonanie powyższego zamówienia za cenę całkowitą:</w:t>
      </w:r>
    </w:p>
    <w:p w:rsidR="005351C0" w:rsidRPr="005351C0" w:rsidRDefault="005351C0" w:rsidP="005351C0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Cena brutto - ………………………………….. zł</w:t>
      </w:r>
    </w:p>
    <w:p w:rsidR="005351C0" w:rsidRPr="005351C0" w:rsidRDefault="005351C0" w:rsidP="005351C0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/słownie: …………………………………………………………………………………../</w:t>
      </w:r>
    </w:p>
    <w:p w:rsidR="005351C0" w:rsidRPr="005351C0" w:rsidRDefault="005351C0" w:rsidP="005351C0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Cena netto - …………………………………… zł (jeśli dotyczy)</w:t>
      </w:r>
    </w:p>
    <w:p w:rsidR="005351C0" w:rsidRPr="005351C0" w:rsidRDefault="005351C0" w:rsidP="005351C0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/słownie: …………………………………………………………………………………./</w:t>
      </w:r>
    </w:p>
    <w:p w:rsidR="005351C0" w:rsidRPr="005351C0" w:rsidRDefault="005351C0" w:rsidP="005351C0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Cena ogólna została określona na podstawie preliminarza kosztów wg Zał. nr 3</w:t>
      </w:r>
    </w:p>
    <w:p w:rsidR="005351C0" w:rsidRPr="005351C0" w:rsidRDefault="005351C0" w:rsidP="005351C0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:rsidR="005351C0" w:rsidRPr="005351C0" w:rsidRDefault="005351C0" w:rsidP="005351C0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Oświadczam, że zapoznaliśmy się z treścią zaproszenia i nie wnosimy do nich zastrzeżeń oraz przyjmujemy warunki w nich zawarte.</w:t>
      </w:r>
    </w:p>
    <w:p w:rsidR="005351C0" w:rsidRPr="005351C0" w:rsidRDefault="005351C0" w:rsidP="005351C0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 xml:space="preserve">Oferta wraz z załącznikami została złożona na ………. kolejno ponumerowanych </w:t>
      </w:r>
      <w:r>
        <w:rPr>
          <w:rFonts w:cs="Times New Roman"/>
          <w:szCs w:val="24"/>
        </w:rPr>
        <w:br/>
      </w:r>
      <w:r w:rsidRPr="005351C0">
        <w:rPr>
          <w:rFonts w:cs="Times New Roman"/>
          <w:szCs w:val="24"/>
        </w:rPr>
        <w:t>i podpisanych stronach.</w:t>
      </w:r>
    </w:p>
    <w:p w:rsidR="005351C0" w:rsidRPr="005351C0" w:rsidRDefault="005351C0" w:rsidP="005351C0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Do oferty załączamy następujące dokumenty:</w:t>
      </w:r>
    </w:p>
    <w:p w:rsidR="005351C0" w:rsidRPr="005351C0" w:rsidRDefault="005351C0" w:rsidP="005351C0">
      <w:pPr>
        <w:pStyle w:val="Akapitzlist"/>
        <w:jc w:val="both"/>
        <w:rPr>
          <w:rFonts w:cs="Times New Roman"/>
          <w:szCs w:val="24"/>
        </w:rPr>
      </w:pPr>
    </w:p>
    <w:p w:rsidR="005351C0" w:rsidRPr="005351C0" w:rsidRDefault="005351C0" w:rsidP="005351C0">
      <w:pPr>
        <w:pStyle w:val="Akapitzlist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…………………………………………………………………………</w:t>
      </w:r>
    </w:p>
    <w:p w:rsidR="005351C0" w:rsidRPr="005351C0" w:rsidRDefault="005351C0" w:rsidP="005351C0">
      <w:pPr>
        <w:pStyle w:val="Akapitzlist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………………………………………………………………………..</w:t>
      </w:r>
    </w:p>
    <w:p w:rsidR="005351C0" w:rsidRPr="005351C0" w:rsidRDefault="005351C0" w:rsidP="005351C0">
      <w:pPr>
        <w:pStyle w:val="Akapitzlist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………………………………………………………………………..</w:t>
      </w:r>
    </w:p>
    <w:p w:rsidR="005351C0" w:rsidRPr="005351C0" w:rsidRDefault="005351C0" w:rsidP="005351C0">
      <w:pPr>
        <w:pStyle w:val="Akapitzlist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………………………………………………………………………..</w:t>
      </w:r>
    </w:p>
    <w:p w:rsidR="005351C0" w:rsidRPr="005351C0" w:rsidRDefault="005351C0" w:rsidP="005351C0">
      <w:pPr>
        <w:pStyle w:val="Akapitzlist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</w:rPr>
      </w:pPr>
      <w:r w:rsidRPr="005351C0">
        <w:rPr>
          <w:rFonts w:cs="Times New Roman"/>
          <w:szCs w:val="24"/>
        </w:rPr>
        <w:t>………………………………………………………………………..</w:t>
      </w:r>
    </w:p>
    <w:p w:rsidR="005351C0" w:rsidRPr="005351C0" w:rsidRDefault="005351C0" w:rsidP="005351C0">
      <w:pPr>
        <w:jc w:val="both"/>
        <w:rPr>
          <w:rFonts w:cs="Times New Roman"/>
          <w:szCs w:val="24"/>
        </w:rPr>
      </w:pPr>
    </w:p>
    <w:p w:rsidR="005351C0" w:rsidRDefault="005351C0" w:rsidP="005351C0">
      <w:pPr>
        <w:jc w:val="both"/>
        <w:rPr>
          <w:rFonts w:ascii="Tahoma" w:hAnsi="Tahoma" w:cs="Tahoma"/>
          <w:szCs w:val="24"/>
        </w:rPr>
      </w:pPr>
    </w:p>
    <w:p w:rsidR="005351C0" w:rsidRDefault="005351C0" w:rsidP="005351C0">
      <w:pPr>
        <w:jc w:val="both"/>
        <w:rPr>
          <w:rFonts w:ascii="Tahoma" w:hAnsi="Tahoma" w:cs="Tahoma"/>
          <w:szCs w:val="24"/>
        </w:rPr>
      </w:pPr>
    </w:p>
    <w:p w:rsidR="005351C0" w:rsidRDefault="005351C0" w:rsidP="005351C0">
      <w:pPr>
        <w:ind w:left="495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……………………………………………………..</w:t>
      </w:r>
    </w:p>
    <w:p w:rsidR="005351C0" w:rsidRPr="005351C0" w:rsidRDefault="005351C0" w:rsidP="005351C0">
      <w:pPr>
        <w:ind w:left="4956"/>
        <w:jc w:val="center"/>
        <w:rPr>
          <w:rFonts w:ascii="Tahoma" w:hAnsi="Tahoma" w:cs="Tahoma"/>
          <w:szCs w:val="24"/>
          <w:vertAlign w:val="superscript"/>
        </w:rPr>
      </w:pPr>
      <w:r w:rsidRPr="005351C0">
        <w:rPr>
          <w:rFonts w:ascii="Tahoma" w:hAnsi="Tahoma" w:cs="Tahoma"/>
          <w:szCs w:val="24"/>
          <w:vertAlign w:val="superscript"/>
        </w:rPr>
        <w:t>/podpis osoby upoważnionej do Reprezentowania Oferenta/</w:t>
      </w:r>
    </w:p>
    <w:sectPr w:rsidR="005351C0" w:rsidRPr="005351C0" w:rsidSect="00E62662">
      <w:head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06" w:rsidRDefault="00A11106" w:rsidP="00846390">
      <w:r>
        <w:separator/>
      </w:r>
    </w:p>
  </w:endnote>
  <w:endnote w:type="continuationSeparator" w:id="0">
    <w:p w:rsidR="00A11106" w:rsidRDefault="00A11106" w:rsidP="0084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06" w:rsidRDefault="00A11106" w:rsidP="00846390">
      <w:r>
        <w:separator/>
      </w:r>
    </w:p>
  </w:footnote>
  <w:footnote w:type="continuationSeparator" w:id="0">
    <w:p w:rsidR="00A11106" w:rsidRDefault="00A11106" w:rsidP="0084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E2" w:rsidRPr="000E5675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85725</wp:posOffset>
          </wp:positionH>
          <wp:positionV relativeFrom="margin">
            <wp:posOffset>-799465</wp:posOffset>
          </wp:positionV>
          <wp:extent cx="924560" cy="562610"/>
          <wp:effectExtent l="0" t="0" r="8890" b="8890"/>
          <wp:wrapSquare wrapText="bothSides"/>
          <wp:docPr id="7" name="Obraz 2" descr="logo_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5675">
      <w:rPr>
        <w:rFonts w:ascii="Verdana" w:hAnsi="Verdana"/>
        <w:b/>
      </w:rPr>
      <w:t>POWIATOWY URZĄD PRACY W PRUDNIKU</w:t>
    </w:r>
  </w:p>
  <w:p w:rsidR="001E62E2" w:rsidRPr="00FF7660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FF7660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FF7660">
      <w:rPr>
        <w:rFonts w:ascii="Verdana" w:hAnsi="Verdana"/>
        <w:b/>
        <w:sz w:val="20"/>
        <w:szCs w:val="20"/>
        <w:lang w:val="en-US"/>
      </w:rPr>
      <w:t xml:space="preserve"> 21</w:t>
    </w:r>
  </w:p>
  <w:p w:rsidR="001E62E2" w:rsidRPr="00E11807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1E62E2" w:rsidRPr="00012A3B" w:rsidRDefault="0071776F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 w:rsidRPr="0071776F">
      <w:rPr>
        <w:b/>
        <w:noProof/>
        <w:sz w:val="20"/>
        <w:szCs w:val="20"/>
      </w:rPr>
      <w:pict>
        <v:line id="Line 9" o:spid="_x0000_s30721" style="position:absolute;left:0;text-align:left;z-index:251661312;visibility:visibl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</w:pict>
    </w:r>
    <w:r>
      <w:fldChar w:fldCharType="begin"/>
    </w:r>
    <w:r w:rsidRPr="005351C0">
      <w:rPr>
        <w:lang w:val="en-US"/>
      </w:rPr>
      <w:instrText>HYPERLINK "http://www.pup-prudnik.pl"</w:instrText>
    </w:r>
    <w:r>
      <w:fldChar w:fldCharType="separate"/>
    </w:r>
    <w:r w:rsidR="001E62E2" w:rsidRPr="00017961">
      <w:rPr>
        <w:rStyle w:val="Hipercze"/>
        <w:rFonts w:ascii="Verdana" w:hAnsi="Verdana"/>
        <w:b/>
        <w:sz w:val="20"/>
        <w:szCs w:val="20"/>
        <w:lang w:val="de-DE"/>
      </w:rPr>
      <w:t>www.pup-prudnik.pl</w:t>
    </w:r>
    <w:r>
      <w:fldChar w:fldCharType="end"/>
    </w:r>
    <w:r w:rsidR="001E62E2">
      <w:rPr>
        <w:rFonts w:ascii="Verdana" w:hAnsi="Verdana"/>
        <w:b/>
        <w:sz w:val="20"/>
        <w:szCs w:val="20"/>
        <w:lang w:val="de-DE"/>
      </w:rPr>
      <w:t xml:space="preserve">; </w:t>
    </w:r>
    <w:r w:rsidR="001E62E2" w:rsidRPr="00E11807">
      <w:rPr>
        <w:rFonts w:ascii="Verdana" w:hAnsi="Verdana"/>
        <w:b/>
        <w:sz w:val="20"/>
        <w:szCs w:val="20"/>
        <w:lang w:val="de-DE"/>
      </w:rPr>
      <w:t>e-</w:t>
    </w:r>
    <w:proofErr w:type="spellStart"/>
    <w:r w:rsidR="001E62E2" w:rsidRPr="00E11807">
      <w:rPr>
        <w:rFonts w:ascii="Verdana" w:hAnsi="Verdana"/>
        <w:b/>
        <w:sz w:val="20"/>
        <w:szCs w:val="20"/>
        <w:lang w:val="de-DE"/>
      </w:rPr>
      <w:t>mail</w:t>
    </w:r>
    <w:proofErr w:type="spellEnd"/>
    <w:r w:rsidR="001E62E2"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2" w:history="1">
      <w:r w:rsidR="001E62E2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1E62E2" w:rsidRPr="001E62E2" w:rsidRDefault="001E62E2" w:rsidP="001E62E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B4AA9"/>
    <w:multiLevelType w:val="hybridMultilevel"/>
    <w:tmpl w:val="FE768396"/>
    <w:lvl w:ilvl="0" w:tplc="C70475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4EB1DBB"/>
    <w:multiLevelType w:val="hybridMultilevel"/>
    <w:tmpl w:val="3B7C80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53BA3"/>
    <w:multiLevelType w:val="hybridMultilevel"/>
    <w:tmpl w:val="63BEE7AC"/>
    <w:lvl w:ilvl="0" w:tplc="445E340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0544F"/>
    <w:multiLevelType w:val="multilevel"/>
    <w:tmpl w:val="3BD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A51CD6"/>
    <w:multiLevelType w:val="hybridMultilevel"/>
    <w:tmpl w:val="07AEED3A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34"/>
  </w:num>
  <w:num w:numId="4">
    <w:abstractNumId w:val="24"/>
  </w:num>
  <w:num w:numId="5">
    <w:abstractNumId w:val="10"/>
  </w:num>
  <w:num w:numId="6">
    <w:abstractNumId w:val="28"/>
  </w:num>
  <w:num w:numId="7">
    <w:abstractNumId w:val="31"/>
  </w:num>
  <w:num w:numId="8">
    <w:abstractNumId w:val="41"/>
  </w:num>
  <w:num w:numId="9">
    <w:abstractNumId w:val="7"/>
  </w:num>
  <w:num w:numId="10">
    <w:abstractNumId w:val="1"/>
  </w:num>
  <w:num w:numId="11">
    <w:abstractNumId w:val="32"/>
  </w:num>
  <w:num w:numId="12">
    <w:abstractNumId w:val="38"/>
  </w:num>
  <w:num w:numId="13">
    <w:abstractNumId w:val="27"/>
  </w:num>
  <w:num w:numId="14">
    <w:abstractNumId w:val="42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7"/>
  </w:num>
  <w:num w:numId="21">
    <w:abstractNumId w:val="40"/>
  </w:num>
  <w:num w:numId="22">
    <w:abstractNumId w:val="13"/>
  </w:num>
  <w:num w:numId="23">
    <w:abstractNumId w:val="18"/>
  </w:num>
  <w:num w:numId="24">
    <w:abstractNumId w:val="2"/>
  </w:num>
  <w:num w:numId="25">
    <w:abstractNumId w:val="22"/>
  </w:num>
  <w:num w:numId="26">
    <w:abstractNumId w:val="8"/>
  </w:num>
  <w:num w:numId="27">
    <w:abstractNumId w:val="12"/>
  </w:num>
  <w:num w:numId="28">
    <w:abstractNumId w:val="39"/>
  </w:num>
  <w:num w:numId="29">
    <w:abstractNumId w:val="16"/>
  </w:num>
  <w:num w:numId="30">
    <w:abstractNumId w:val="0"/>
  </w:num>
  <w:num w:numId="31">
    <w:abstractNumId w:val="25"/>
  </w:num>
  <w:num w:numId="32">
    <w:abstractNumId w:val="9"/>
  </w:num>
  <w:num w:numId="33">
    <w:abstractNumId w:val="6"/>
  </w:num>
  <w:num w:numId="34">
    <w:abstractNumId w:val="17"/>
  </w:num>
  <w:num w:numId="35">
    <w:abstractNumId w:val="21"/>
  </w:num>
  <w:num w:numId="36">
    <w:abstractNumId w:val="36"/>
  </w:num>
  <w:num w:numId="37">
    <w:abstractNumId w:val="4"/>
  </w:num>
  <w:num w:numId="38">
    <w:abstractNumId w:val="14"/>
  </w:num>
  <w:num w:numId="39">
    <w:abstractNumId w:val="29"/>
  </w:num>
  <w:num w:numId="40">
    <w:abstractNumId w:val="30"/>
  </w:num>
  <w:num w:numId="41">
    <w:abstractNumId w:val="20"/>
  </w:num>
  <w:num w:numId="42">
    <w:abstractNumId w:val="23"/>
  </w:num>
  <w:num w:numId="43">
    <w:abstractNumId w:val="3"/>
  </w:num>
  <w:num w:numId="44">
    <w:abstractNumId w:val="26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846390"/>
    <w:rsid w:val="000311F7"/>
    <w:rsid w:val="00067D0E"/>
    <w:rsid w:val="00073239"/>
    <w:rsid w:val="00090EE1"/>
    <w:rsid w:val="000A6D2E"/>
    <w:rsid w:val="000B0A46"/>
    <w:rsid w:val="000F09F7"/>
    <w:rsid w:val="000F3078"/>
    <w:rsid w:val="001271FC"/>
    <w:rsid w:val="00131733"/>
    <w:rsid w:val="00143619"/>
    <w:rsid w:val="0015043F"/>
    <w:rsid w:val="0019548E"/>
    <w:rsid w:val="001B092D"/>
    <w:rsid w:val="001E358F"/>
    <w:rsid w:val="001E62E2"/>
    <w:rsid w:val="002039C0"/>
    <w:rsid w:val="0022767B"/>
    <w:rsid w:val="00230603"/>
    <w:rsid w:val="00250BB2"/>
    <w:rsid w:val="00283C1B"/>
    <w:rsid w:val="002A3C42"/>
    <w:rsid w:val="002C36D8"/>
    <w:rsid w:val="002E64AF"/>
    <w:rsid w:val="00331A7A"/>
    <w:rsid w:val="00333F82"/>
    <w:rsid w:val="00345A68"/>
    <w:rsid w:val="003514C7"/>
    <w:rsid w:val="00397AC3"/>
    <w:rsid w:val="003C2FEF"/>
    <w:rsid w:val="003C7C54"/>
    <w:rsid w:val="003E0521"/>
    <w:rsid w:val="0040577E"/>
    <w:rsid w:val="00421D83"/>
    <w:rsid w:val="00422F7F"/>
    <w:rsid w:val="0045617B"/>
    <w:rsid w:val="00466CC2"/>
    <w:rsid w:val="00471433"/>
    <w:rsid w:val="004767C9"/>
    <w:rsid w:val="00481378"/>
    <w:rsid w:val="0049095B"/>
    <w:rsid w:val="004E1B37"/>
    <w:rsid w:val="004E5811"/>
    <w:rsid w:val="00507392"/>
    <w:rsid w:val="00525C7A"/>
    <w:rsid w:val="00534893"/>
    <w:rsid w:val="005351C0"/>
    <w:rsid w:val="00546839"/>
    <w:rsid w:val="00572905"/>
    <w:rsid w:val="005821B6"/>
    <w:rsid w:val="005A58A8"/>
    <w:rsid w:val="005D4155"/>
    <w:rsid w:val="005E078E"/>
    <w:rsid w:val="005F5186"/>
    <w:rsid w:val="0061368E"/>
    <w:rsid w:val="0063356C"/>
    <w:rsid w:val="006A44EC"/>
    <w:rsid w:val="006D0BA5"/>
    <w:rsid w:val="006D24B5"/>
    <w:rsid w:val="006F13C0"/>
    <w:rsid w:val="006F4DBD"/>
    <w:rsid w:val="0071776F"/>
    <w:rsid w:val="00724787"/>
    <w:rsid w:val="00744B78"/>
    <w:rsid w:val="00777399"/>
    <w:rsid w:val="00784FD8"/>
    <w:rsid w:val="00787034"/>
    <w:rsid w:val="0079720F"/>
    <w:rsid w:val="007A13EB"/>
    <w:rsid w:val="007E4F2C"/>
    <w:rsid w:val="007E5C22"/>
    <w:rsid w:val="007F09EE"/>
    <w:rsid w:val="007F3495"/>
    <w:rsid w:val="00802F39"/>
    <w:rsid w:val="00811A6E"/>
    <w:rsid w:val="00846390"/>
    <w:rsid w:val="008623EA"/>
    <w:rsid w:val="008637EC"/>
    <w:rsid w:val="00887427"/>
    <w:rsid w:val="008A650F"/>
    <w:rsid w:val="008B3504"/>
    <w:rsid w:val="008E7ED2"/>
    <w:rsid w:val="008E7F37"/>
    <w:rsid w:val="008F3333"/>
    <w:rsid w:val="008F6E92"/>
    <w:rsid w:val="00906064"/>
    <w:rsid w:val="00911DEC"/>
    <w:rsid w:val="00914283"/>
    <w:rsid w:val="009220F7"/>
    <w:rsid w:val="0094268D"/>
    <w:rsid w:val="00965C79"/>
    <w:rsid w:val="00970271"/>
    <w:rsid w:val="009A6626"/>
    <w:rsid w:val="009D06C2"/>
    <w:rsid w:val="009D79E7"/>
    <w:rsid w:val="009E14B6"/>
    <w:rsid w:val="009E2344"/>
    <w:rsid w:val="009E576C"/>
    <w:rsid w:val="009F7D41"/>
    <w:rsid w:val="00A0698E"/>
    <w:rsid w:val="00A11106"/>
    <w:rsid w:val="00A130D6"/>
    <w:rsid w:val="00A16F69"/>
    <w:rsid w:val="00A208A9"/>
    <w:rsid w:val="00A44C60"/>
    <w:rsid w:val="00A45978"/>
    <w:rsid w:val="00A64F10"/>
    <w:rsid w:val="00A70CEB"/>
    <w:rsid w:val="00A72450"/>
    <w:rsid w:val="00A73CDC"/>
    <w:rsid w:val="00A877AE"/>
    <w:rsid w:val="00A94399"/>
    <w:rsid w:val="00AB784B"/>
    <w:rsid w:val="00AC3500"/>
    <w:rsid w:val="00AE7C5D"/>
    <w:rsid w:val="00B20413"/>
    <w:rsid w:val="00B2328E"/>
    <w:rsid w:val="00B627C7"/>
    <w:rsid w:val="00B94AA0"/>
    <w:rsid w:val="00BA7D2A"/>
    <w:rsid w:val="00BE405A"/>
    <w:rsid w:val="00BE557C"/>
    <w:rsid w:val="00BF11E0"/>
    <w:rsid w:val="00BF6FED"/>
    <w:rsid w:val="00C14F1E"/>
    <w:rsid w:val="00C15B65"/>
    <w:rsid w:val="00C16BAF"/>
    <w:rsid w:val="00C175BA"/>
    <w:rsid w:val="00C2443D"/>
    <w:rsid w:val="00C34503"/>
    <w:rsid w:val="00C83485"/>
    <w:rsid w:val="00C9459C"/>
    <w:rsid w:val="00CC1EC2"/>
    <w:rsid w:val="00D007A3"/>
    <w:rsid w:val="00D235BF"/>
    <w:rsid w:val="00D3261A"/>
    <w:rsid w:val="00D47FF2"/>
    <w:rsid w:val="00D5659A"/>
    <w:rsid w:val="00D67DD9"/>
    <w:rsid w:val="00D9757F"/>
    <w:rsid w:val="00DA4D13"/>
    <w:rsid w:val="00DC2746"/>
    <w:rsid w:val="00DC3B47"/>
    <w:rsid w:val="00DC7F30"/>
    <w:rsid w:val="00DE074F"/>
    <w:rsid w:val="00DE5568"/>
    <w:rsid w:val="00E02B00"/>
    <w:rsid w:val="00E26931"/>
    <w:rsid w:val="00E26F24"/>
    <w:rsid w:val="00E62662"/>
    <w:rsid w:val="00EB3001"/>
    <w:rsid w:val="00ED5189"/>
    <w:rsid w:val="00F04432"/>
    <w:rsid w:val="00F2636D"/>
    <w:rsid w:val="00F454A7"/>
    <w:rsid w:val="00F65F55"/>
    <w:rsid w:val="00F72185"/>
    <w:rsid w:val="00FA793A"/>
    <w:rsid w:val="00FB22E7"/>
    <w:rsid w:val="00FB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semiHidden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AD9BE-2CBC-4E0F-8207-FB4D04EC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Ewunia</cp:lastModifiedBy>
  <cp:revision>2</cp:revision>
  <cp:lastPrinted>2015-12-08T11:42:00Z</cp:lastPrinted>
  <dcterms:created xsi:type="dcterms:W3CDTF">2016-02-11T22:27:00Z</dcterms:created>
  <dcterms:modified xsi:type="dcterms:W3CDTF">2016-02-11T22:27:00Z</dcterms:modified>
</cp:coreProperties>
</file>