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2F9D" w14:textId="088651D4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</w:t>
      </w:r>
      <w:r w:rsidR="0043718C">
        <w:rPr>
          <w:rFonts w:ascii="Times New Roman" w:hAnsi="Times New Roman" w:cs="Times New Roman"/>
          <w:sz w:val="20"/>
          <w:szCs w:val="20"/>
        </w:rPr>
        <w:t xml:space="preserve"> nr</w:t>
      </w:r>
      <w:r w:rsidRPr="000D62C0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0D9D88F7" w:rsidR="005167D1" w:rsidRPr="00B00116" w:rsidRDefault="00AD14C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el.:         ……………………………………………………</w:t>
      </w:r>
    </w:p>
    <w:p w14:paraId="73B3FE0C" w14:textId="53774526" w:rsidR="005167D1" w:rsidRPr="00B00116" w:rsidRDefault="00AD14CC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>aks:        …………………………………………………..</w:t>
      </w:r>
    </w:p>
    <w:p w14:paraId="5B260AFE" w14:textId="451420DA" w:rsidR="005167D1" w:rsidRPr="00B00116" w:rsidRDefault="00AD14CC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167D1"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453E4406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usług szkoleniowych</w:t>
      </w:r>
      <w:r w:rsidR="00A346F0">
        <w:rPr>
          <w:rFonts w:ascii="Times New Roman" w:hAnsi="Times New Roman" w:cs="Times New Roman"/>
          <w:sz w:val="24"/>
          <w:szCs w:val="24"/>
        </w:rPr>
        <w:t xml:space="preserve"> w ramach zasady konkurencyjności</w:t>
      </w:r>
      <w:r w:rsidRPr="00B00116">
        <w:rPr>
          <w:rFonts w:ascii="Times New Roman" w:hAnsi="Times New Roman" w:cs="Times New Roman"/>
          <w:sz w:val="24"/>
          <w:szCs w:val="24"/>
        </w:rPr>
        <w:t xml:space="preserve">, które świadczone będą dla osób bezrobotnych zarejestrowanych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 xml:space="preserve">w ewidencji Powiatowego Urzędu Pracy w Prudniku zgodnie z wymaganiami określonymi </w:t>
      </w:r>
      <w:r w:rsidR="001347A9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w treści zaproszenia składamy niniejszą ofertę.</w:t>
      </w:r>
    </w:p>
    <w:p w14:paraId="28D5133B" w14:textId="77777777" w:rsidR="005167D1" w:rsidRPr="00B00116" w:rsidRDefault="005167D1" w:rsidP="00AD14CC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AD14CC">
      <w:pPr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12AEC0CF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F34C4B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AD14CC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0" w:hanging="35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D055EA">
      <w:pPr>
        <w:spacing w:after="0" w:line="240" w:lineRule="auto"/>
        <w:ind w:left="4247" w:firstLine="709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5F5FDC">
      <w:headerReference w:type="default" r:id="rId7"/>
      <w:pgSz w:w="11906" w:h="16838"/>
      <w:pgMar w:top="170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AE08" w14:textId="77777777" w:rsidR="005F5FDC" w:rsidRDefault="005F5FDC" w:rsidP="00B00116">
      <w:pPr>
        <w:spacing w:after="0" w:line="240" w:lineRule="auto"/>
      </w:pPr>
      <w:r>
        <w:separator/>
      </w:r>
    </w:p>
  </w:endnote>
  <w:endnote w:type="continuationSeparator" w:id="0">
    <w:p w14:paraId="4E501C42" w14:textId="77777777" w:rsidR="005F5FDC" w:rsidRDefault="005F5FDC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7A84" w14:textId="77777777" w:rsidR="005F5FDC" w:rsidRDefault="005F5FDC" w:rsidP="00B00116">
      <w:pPr>
        <w:spacing w:after="0" w:line="240" w:lineRule="auto"/>
      </w:pPr>
      <w:r>
        <w:separator/>
      </w:r>
    </w:p>
  </w:footnote>
  <w:footnote w:type="continuationSeparator" w:id="0">
    <w:p w14:paraId="1C8EB412" w14:textId="77777777" w:rsidR="005F5FDC" w:rsidRDefault="005F5FDC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9528" w14:textId="323EC09C" w:rsidR="00CE59BB" w:rsidRDefault="004E0638" w:rsidP="00CE59BB">
    <w:pPr>
      <w:pStyle w:val="Nagwek"/>
    </w:pPr>
    <w:r w:rsidRPr="00EE164F">
      <w:rPr>
        <w:noProof/>
        <w:lang w:eastAsia="pl-PL"/>
      </w:rPr>
      <w:drawing>
        <wp:inline distT="0" distB="0" distL="0" distR="0" wp14:anchorId="2C6FFD23" wp14:editId="5F4EE0BC">
          <wp:extent cx="5753100" cy="590550"/>
          <wp:effectExtent l="0" t="0" r="0" b="0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7FAA3" w14:textId="63CD8867" w:rsidR="004E0638" w:rsidRPr="00867B38" w:rsidRDefault="00BD3584" w:rsidP="00867B38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ECFBB6" wp14:editId="6376F4D0">
              <wp:simplePos x="0" y="0"/>
              <wp:positionH relativeFrom="column">
                <wp:posOffset>95250</wp:posOffset>
              </wp:positionH>
              <wp:positionV relativeFrom="paragraph">
                <wp:posOffset>116205</wp:posOffset>
              </wp:positionV>
              <wp:extent cx="5524500" cy="0"/>
              <wp:effectExtent l="0" t="0" r="0" b="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87B3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7.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NiWEYPbAAAACAEAAA8AAAAAAAAAAAAAAAAAOQQAAGRycy9kb3ducmV2LnhtbFBLBQYAAAAA&#10;BAAEAPMAAABBBQAAAAA=&#10;" strokecolor="#4472c4" strokeweight=".17625mm">
              <v:stroke joinstyle="miter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13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88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D1"/>
    <w:rsid w:val="000111AA"/>
    <w:rsid w:val="00012C44"/>
    <w:rsid w:val="00074406"/>
    <w:rsid w:val="000D62C0"/>
    <w:rsid w:val="001347A9"/>
    <w:rsid w:val="001775DF"/>
    <w:rsid w:val="00195638"/>
    <w:rsid w:val="001C0C9F"/>
    <w:rsid w:val="00236C0D"/>
    <w:rsid w:val="00264F16"/>
    <w:rsid w:val="003F604B"/>
    <w:rsid w:val="0043718C"/>
    <w:rsid w:val="004E0638"/>
    <w:rsid w:val="004E34A4"/>
    <w:rsid w:val="005167D1"/>
    <w:rsid w:val="005B0869"/>
    <w:rsid w:val="005F5FDC"/>
    <w:rsid w:val="005F72C3"/>
    <w:rsid w:val="00637672"/>
    <w:rsid w:val="006901E6"/>
    <w:rsid w:val="00690AC5"/>
    <w:rsid w:val="00867B38"/>
    <w:rsid w:val="009970F7"/>
    <w:rsid w:val="009C66F6"/>
    <w:rsid w:val="00A346F0"/>
    <w:rsid w:val="00A63D38"/>
    <w:rsid w:val="00AD14CC"/>
    <w:rsid w:val="00B00116"/>
    <w:rsid w:val="00B54C11"/>
    <w:rsid w:val="00B855EA"/>
    <w:rsid w:val="00BD3584"/>
    <w:rsid w:val="00CE59BB"/>
    <w:rsid w:val="00D055EA"/>
    <w:rsid w:val="00D2350E"/>
    <w:rsid w:val="00D27D57"/>
    <w:rsid w:val="00E15C0A"/>
    <w:rsid w:val="00E90737"/>
    <w:rsid w:val="00ED047B"/>
    <w:rsid w:val="00ED24B8"/>
    <w:rsid w:val="00F3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19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3</cp:revision>
  <cp:lastPrinted>2022-01-18T08:16:00Z</cp:lastPrinted>
  <dcterms:created xsi:type="dcterms:W3CDTF">2024-02-07T07:35:00Z</dcterms:created>
  <dcterms:modified xsi:type="dcterms:W3CDTF">2024-02-07T07:55:00Z</dcterms:modified>
</cp:coreProperties>
</file>